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33D" w:rsidRPr="004B133D" w:rsidRDefault="004B133D" w:rsidP="004B133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B133D">
        <w:rPr>
          <w:rFonts w:ascii="Times New Roman" w:eastAsia="Times New Roman" w:hAnsi="Times New Roman" w:cs="Times New Roman"/>
          <w:b/>
          <w:bCs/>
          <w:color w:val="000066"/>
          <w:kern w:val="36"/>
          <w:sz w:val="27"/>
        </w:rPr>
        <w:t>Публичный отчет</w:t>
      </w:r>
    </w:p>
    <w:p w:rsidR="004B133D" w:rsidRPr="004B133D" w:rsidRDefault="004B133D" w:rsidP="00C3495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B133D">
        <w:rPr>
          <w:rFonts w:ascii="Times New Roman" w:eastAsia="Times New Roman" w:hAnsi="Times New Roman" w:cs="Times New Roman"/>
          <w:b/>
          <w:bCs/>
          <w:color w:val="000066"/>
          <w:kern w:val="36"/>
          <w:sz w:val="27"/>
        </w:rPr>
        <w:t xml:space="preserve">об итогах работы </w:t>
      </w:r>
      <w:r w:rsidR="00C3495D">
        <w:rPr>
          <w:rFonts w:ascii="Times New Roman" w:eastAsia="Times New Roman" w:hAnsi="Times New Roman" w:cs="Times New Roman"/>
          <w:b/>
          <w:bCs/>
          <w:color w:val="000066"/>
          <w:kern w:val="36"/>
          <w:sz w:val="27"/>
        </w:rPr>
        <w:t>ППО МБДОУ д/с «Солнечный круг»</w:t>
      </w:r>
      <w:r w:rsidRPr="004B133D">
        <w:rPr>
          <w:rFonts w:ascii="Times New Roman" w:eastAsia="Times New Roman" w:hAnsi="Times New Roman" w:cs="Times New Roman"/>
          <w:b/>
          <w:bCs/>
          <w:color w:val="000066"/>
          <w:kern w:val="36"/>
          <w:sz w:val="27"/>
        </w:rPr>
        <w:t xml:space="preserve"> за 2016 год </w:t>
      </w:r>
    </w:p>
    <w:p w:rsidR="004B133D" w:rsidRPr="004B133D" w:rsidRDefault="004B133D" w:rsidP="004B133D">
      <w:pPr>
        <w:spacing w:before="100" w:beforeAutospacing="1" w:after="100" w:afterAutospacing="1" w:line="240" w:lineRule="auto"/>
        <w:jc w:val="center"/>
        <w:rPr>
          <w:rFonts w:ascii="Times New Roman" w:eastAsia="Times New Roman" w:hAnsi="Times New Roman" w:cs="Times New Roman"/>
          <w:sz w:val="24"/>
          <w:szCs w:val="24"/>
        </w:rPr>
      </w:pPr>
      <w:r w:rsidRPr="004B133D">
        <w:rPr>
          <w:rFonts w:ascii="Times New Roman" w:eastAsia="Times New Roman" w:hAnsi="Times New Roman" w:cs="Times New Roman"/>
          <w:sz w:val="24"/>
          <w:szCs w:val="24"/>
        </w:rPr>
        <w:t> </w:t>
      </w: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8"/>
          <w:szCs w:val="28"/>
        </w:rPr>
        <w:t>       </w:t>
      </w:r>
      <w:r w:rsidRPr="004B133D">
        <w:rPr>
          <w:rFonts w:ascii="Times New Roman" w:eastAsia="Times New Roman" w:hAnsi="Times New Roman" w:cs="Times New Roman"/>
          <w:sz w:val="21"/>
          <w:szCs w:val="21"/>
        </w:rPr>
        <w:t xml:space="preserve">  </w:t>
      </w:r>
      <w:r w:rsidRPr="004B133D">
        <w:rPr>
          <w:rFonts w:ascii="Times New Roman" w:eastAsia="Times New Roman" w:hAnsi="Times New Roman" w:cs="Times New Roman"/>
          <w:b/>
          <w:bCs/>
          <w:sz w:val="21"/>
        </w:rPr>
        <w:t xml:space="preserve">Приоритетными </w:t>
      </w:r>
      <w:r w:rsidRPr="004B133D">
        <w:rPr>
          <w:rFonts w:ascii="Times New Roman" w:eastAsia="Times New Roman" w:hAnsi="Times New Roman" w:cs="Times New Roman"/>
          <w:sz w:val="21"/>
          <w:szCs w:val="21"/>
        </w:rPr>
        <w:t>направлениями деятельности городской профсоюзной организации были и остаются вопросы контроля выполнения Указов Президента России от 2012 года в части повышения заработной платы всех категорий работников образования, созданием всех необходимых условий для качественного выполнения возложенных на них трудовых функций.</w:t>
      </w: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1"/>
          <w:szCs w:val="21"/>
        </w:rPr>
        <w:t xml:space="preserve">2016 год объявлен Центральным Советом Профсоюза образования Годом правовой культуры, поэтому особое внимание городской комитет Профсоюза уделял в отчетный период повышению правовой компетентности профсоюзного актива, руководителей и членов Профсоюза. </w:t>
      </w: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1"/>
          <w:szCs w:val="21"/>
        </w:rPr>
        <w:t xml:space="preserve">Укреплению и развитию социального партнерства, расширению контактов с органами власти способствовала работа по подготовке и подписанию в марте 2016 года Соглашения между Администрацией города Нижний Тагил, управлением образования Администрации города Нижний Тагил и Нижнетагильской городской организацией Профсоюза работников народного образования и науки Российской Федерации на 2016-2018 г.г. </w:t>
      </w:r>
    </w:p>
    <w:p w:rsidR="004B133D" w:rsidRPr="004B133D" w:rsidRDefault="00BA3546" w:rsidP="00BA3546">
      <w:pPr>
        <w:spacing w:before="100" w:beforeAutospacing="1" w:after="100" w:afterAutospacing="1" w:line="240" w:lineRule="auto"/>
        <w:jc w:val="both"/>
        <w:rPr>
          <w:rFonts w:ascii="Times New Roman" w:eastAsia="Times New Roman" w:hAnsi="Times New Roman" w:cs="Times New Roman"/>
          <w:b/>
          <w:bCs/>
          <w:sz w:val="36"/>
          <w:szCs w:val="36"/>
        </w:rPr>
      </w:pPr>
      <w:r w:rsidRPr="004B133D">
        <w:rPr>
          <w:rFonts w:ascii="Times New Roman" w:eastAsia="Times New Roman" w:hAnsi="Times New Roman" w:cs="Times New Roman"/>
          <w:sz w:val="21"/>
          <w:szCs w:val="21"/>
        </w:rPr>
        <w:t xml:space="preserve">    </w:t>
      </w:r>
      <w:r w:rsidR="004B133D" w:rsidRPr="004B133D">
        <w:rPr>
          <w:rFonts w:ascii="Times New Roman" w:eastAsia="Times New Roman" w:hAnsi="Times New Roman" w:cs="Times New Roman"/>
          <w:b/>
          <w:bCs/>
          <w:color w:val="000099"/>
          <w:sz w:val="21"/>
        </w:rPr>
        <w:t>Структура, численность организации</w:t>
      </w: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1"/>
          <w:szCs w:val="21"/>
        </w:rPr>
        <w:t xml:space="preserve">Наша городская организация - самая крупная из территориальных городских организаций в Свердловской областной организации работников образования. На учете в </w:t>
      </w:r>
      <w:r w:rsidR="004A5880">
        <w:rPr>
          <w:rFonts w:ascii="Times New Roman" w:eastAsia="Times New Roman" w:hAnsi="Times New Roman" w:cs="Times New Roman"/>
          <w:sz w:val="21"/>
          <w:szCs w:val="21"/>
        </w:rPr>
        <w:t>профсоюзной организации нашего объединения состоит 223 члена, из них – 106 человек – педагогические работники, 45 человек – молодежь до 35 лет, 7 человек – это неработающие пенсионеры. Охват профсоюзным членством составляет 78,8 %, что ниже чем в 2014 и 2015 году.</w:t>
      </w:r>
      <w:r w:rsidRPr="004B133D">
        <w:rPr>
          <w:rFonts w:ascii="Times New Roman" w:eastAsia="Times New Roman" w:hAnsi="Times New Roman" w:cs="Times New Roman"/>
          <w:sz w:val="21"/>
          <w:szCs w:val="21"/>
        </w:rPr>
        <w:t xml:space="preserve"> В 2016 году принято в Профсоюз </w:t>
      </w:r>
      <w:r w:rsidR="004A5880">
        <w:rPr>
          <w:rFonts w:ascii="Times New Roman" w:eastAsia="Times New Roman" w:hAnsi="Times New Roman" w:cs="Times New Roman"/>
          <w:sz w:val="21"/>
          <w:szCs w:val="21"/>
        </w:rPr>
        <w:t>16</w:t>
      </w:r>
      <w:r w:rsidRPr="004B133D">
        <w:rPr>
          <w:rFonts w:ascii="Times New Roman" w:eastAsia="Times New Roman" w:hAnsi="Times New Roman" w:cs="Times New Roman"/>
          <w:sz w:val="21"/>
          <w:szCs w:val="21"/>
        </w:rPr>
        <w:t xml:space="preserve"> человек, в том числе в ходе областной акции "Приглашаем в Профсоюз!"</w:t>
      </w:r>
      <w:r w:rsidR="006A662B">
        <w:rPr>
          <w:rFonts w:ascii="Times New Roman" w:eastAsia="Times New Roman" w:hAnsi="Times New Roman" w:cs="Times New Roman"/>
          <w:sz w:val="21"/>
          <w:szCs w:val="21"/>
        </w:rPr>
        <w:t>,</w:t>
      </w:r>
      <w:r w:rsidRPr="004B133D">
        <w:rPr>
          <w:rFonts w:ascii="Times New Roman" w:eastAsia="Times New Roman" w:hAnsi="Times New Roman" w:cs="Times New Roman"/>
          <w:sz w:val="21"/>
          <w:szCs w:val="21"/>
        </w:rPr>
        <w:t xml:space="preserve"> </w:t>
      </w:r>
      <w:r w:rsidR="004A5880">
        <w:rPr>
          <w:rFonts w:ascii="Times New Roman" w:eastAsia="Times New Roman" w:hAnsi="Times New Roman" w:cs="Times New Roman"/>
          <w:sz w:val="21"/>
          <w:szCs w:val="21"/>
        </w:rPr>
        <w:t>выбыло из профсоюза - 18</w:t>
      </w:r>
      <w:r w:rsidRPr="004B133D">
        <w:rPr>
          <w:rFonts w:ascii="Times New Roman" w:eastAsia="Times New Roman" w:hAnsi="Times New Roman" w:cs="Times New Roman"/>
          <w:sz w:val="21"/>
          <w:szCs w:val="21"/>
        </w:rPr>
        <w:t>.</w:t>
      </w:r>
      <w:r w:rsidR="004A5880">
        <w:rPr>
          <w:rFonts w:ascii="Times New Roman" w:eastAsia="Times New Roman" w:hAnsi="Times New Roman" w:cs="Times New Roman"/>
          <w:sz w:val="21"/>
          <w:szCs w:val="21"/>
        </w:rPr>
        <w:t xml:space="preserve"> </w:t>
      </w: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b/>
          <w:bCs/>
          <w:sz w:val="21"/>
        </w:rPr>
        <w:t xml:space="preserve">  </w:t>
      </w:r>
    </w:p>
    <w:p w:rsidR="004B133D" w:rsidRPr="00BA3546" w:rsidRDefault="004A5880" w:rsidP="004B133D">
      <w:pPr>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Первичная организация объединения насчитывает 10</w:t>
      </w:r>
      <w:r w:rsidR="004B133D" w:rsidRPr="004B133D">
        <w:rPr>
          <w:rFonts w:ascii="Times New Roman" w:eastAsia="Times New Roman" w:hAnsi="Times New Roman" w:cs="Times New Roman"/>
          <w:sz w:val="21"/>
          <w:szCs w:val="21"/>
        </w:rPr>
        <w:t xml:space="preserve"> профсоюзных организаций</w:t>
      </w:r>
      <w:r w:rsidR="00BA3546">
        <w:rPr>
          <w:rFonts w:ascii="Times New Roman" w:eastAsia="Times New Roman" w:hAnsi="Times New Roman" w:cs="Times New Roman"/>
          <w:sz w:val="21"/>
          <w:szCs w:val="21"/>
        </w:rPr>
        <w:t xml:space="preserve"> структурных подразделений.</w:t>
      </w:r>
      <w:r w:rsidR="004B133D" w:rsidRPr="004B133D">
        <w:rPr>
          <w:rFonts w:ascii="Times New Roman" w:eastAsia="Times New Roman" w:hAnsi="Times New Roman" w:cs="Times New Roman"/>
          <w:sz w:val="21"/>
          <w:szCs w:val="21"/>
        </w:rPr>
        <w:t> </w:t>
      </w:r>
      <w:r w:rsidR="00BA3546">
        <w:rPr>
          <w:rFonts w:ascii="Times New Roman" w:eastAsia="Times New Roman" w:hAnsi="Times New Roman" w:cs="Times New Roman"/>
          <w:sz w:val="21"/>
          <w:szCs w:val="21"/>
        </w:rPr>
        <w:t>100% профсоюзное членство – д/с 27,41,72; самое низкий показатель в д/с 108, 3, 133.</w:t>
      </w:r>
      <w:r w:rsidR="004B133D" w:rsidRPr="004B133D">
        <w:rPr>
          <w:rFonts w:ascii="Times New Roman" w:eastAsia="Times New Roman" w:hAnsi="Times New Roman" w:cs="Times New Roman"/>
          <w:sz w:val="21"/>
          <w:szCs w:val="21"/>
        </w:rPr>
        <w:t xml:space="preserve"> </w:t>
      </w:r>
      <w:r w:rsidR="004B133D" w:rsidRPr="004B133D">
        <w:rPr>
          <w:rFonts w:ascii="Times New Roman" w:eastAsia="Times New Roman" w:hAnsi="Times New Roman" w:cs="Times New Roman"/>
          <w:sz w:val="24"/>
          <w:szCs w:val="24"/>
        </w:rPr>
        <w:t> </w:t>
      </w:r>
    </w:p>
    <w:p w:rsidR="001E00BF" w:rsidRDefault="001E00BF" w:rsidP="004B133D">
      <w:pPr>
        <w:spacing w:before="100" w:beforeAutospacing="1" w:after="100" w:afterAutospacing="1" w:line="240" w:lineRule="auto"/>
        <w:jc w:val="center"/>
        <w:rPr>
          <w:rFonts w:ascii="Times New Roman" w:eastAsia="Times New Roman" w:hAnsi="Times New Roman" w:cs="Times New Roman"/>
          <w:b/>
          <w:bCs/>
          <w:color w:val="000099"/>
          <w:sz w:val="21"/>
        </w:rPr>
      </w:pPr>
    </w:p>
    <w:p w:rsidR="004B133D" w:rsidRPr="004B133D" w:rsidRDefault="004B133D" w:rsidP="004B133D">
      <w:pPr>
        <w:spacing w:before="100" w:beforeAutospacing="1" w:after="100" w:afterAutospacing="1" w:line="240" w:lineRule="auto"/>
        <w:jc w:val="center"/>
        <w:rPr>
          <w:rFonts w:ascii="Times New Roman" w:eastAsia="Times New Roman" w:hAnsi="Times New Roman" w:cs="Times New Roman"/>
          <w:sz w:val="24"/>
          <w:szCs w:val="24"/>
        </w:rPr>
      </w:pPr>
      <w:r w:rsidRPr="004B133D">
        <w:rPr>
          <w:rFonts w:ascii="Times New Roman" w:eastAsia="Times New Roman" w:hAnsi="Times New Roman" w:cs="Times New Roman"/>
          <w:b/>
          <w:bCs/>
          <w:color w:val="000099"/>
          <w:sz w:val="21"/>
        </w:rPr>
        <w:t>Организационная работы, учеба профактива</w:t>
      </w: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1"/>
          <w:szCs w:val="21"/>
        </w:rPr>
        <w:t xml:space="preserve">    Работа </w:t>
      </w:r>
      <w:r w:rsidR="006A4A7F">
        <w:rPr>
          <w:rFonts w:ascii="Times New Roman" w:eastAsia="Times New Roman" w:hAnsi="Times New Roman" w:cs="Times New Roman"/>
          <w:sz w:val="21"/>
          <w:szCs w:val="21"/>
        </w:rPr>
        <w:t xml:space="preserve">профсоюзной </w:t>
      </w:r>
      <w:r w:rsidRPr="004B133D">
        <w:rPr>
          <w:rFonts w:ascii="Times New Roman" w:eastAsia="Times New Roman" w:hAnsi="Times New Roman" w:cs="Times New Roman"/>
          <w:sz w:val="21"/>
          <w:szCs w:val="21"/>
        </w:rPr>
        <w:t>организации строится на основе Устава Профсоюза в соответствии с Положением о Нижнетагильской городской организации Профсоюза работников народного образования и науки РФ.</w:t>
      </w: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1"/>
          <w:szCs w:val="21"/>
        </w:rPr>
        <w:t>         Перспективный план работы городского комитета отражает многогранную деятельность организации. </w:t>
      </w:r>
      <w:r w:rsidR="006A4A7F">
        <w:rPr>
          <w:rFonts w:ascii="Times New Roman" w:eastAsia="Times New Roman" w:hAnsi="Times New Roman" w:cs="Times New Roman"/>
          <w:sz w:val="21"/>
          <w:szCs w:val="21"/>
        </w:rPr>
        <w:t>На его основании составляется план ППО.</w:t>
      </w:r>
      <w:r w:rsidRPr="004B133D">
        <w:rPr>
          <w:rFonts w:ascii="Times New Roman" w:eastAsia="Times New Roman" w:hAnsi="Times New Roman" w:cs="Times New Roman"/>
          <w:sz w:val="21"/>
          <w:szCs w:val="21"/>
        </w:rPr>
        <w:t xml:space="preserve">   Все мероприятия направлены на выполнение главной задачи – повышение роли </w:t>
      </w:r>
      <w:r w:rsidR="006A4A7F">
        <w:rPr>
          <w:rFonts w:ascii="Times New Roman" w:eastAsia="Times New Roman" w:hAnsi="Times New Roman" w:cs="Times New Roman"/>
          <w:sz w:val="21"/>
          <w:szCs w:val="21"/>
        </w:rPr>
        <w:t>профсоюза</w:t>
      </w:r>
      <w:r w:rsidRPr="004B133D">
        <w:rPr>
          <w:rFonts w:ascii="Times New Roman" w:eastAsia="Times New Roman" w:hAnsi="Times New Roman" w:cs="Times New Roman"/>
          <w:sz w:val="21"/>
          <w:szCs w:val="21"/>
        </w:rPr>
        <w:t xml:space="preserve"> в вопросах защиты и представительства социальных и трудовых прав работников, прав на безопасные условия труда, повышение профессионального уровня педагогов, в конечном счете, на сохранение и увеличение профсоюзного членства.</w:t>
      </w:r>
    </w:p>
    <w:p w:rsidR="009154F4" w:rsidRDefault="004B133D" w:rsidP="004B133D">
      <w:pPr>
        <w:spacing w:before="100" w:beforeAutospacing="1" w:after="100" w:afterAutospacing="1" w:line="240" w:lineRule="auto"/>
        <w:jc w:val="both"/>
        <w:rPr>
          <w:rFonts w:ascii="Times New Roman" w:eastAsia="Times New Roman" w:hAnsi="Times New Roman" w:cs="Times New Roman"/>
          <w:sz w:val="21"/>
          <w:szCs w:val="21"/>
        </w:rPr>
      </w:pPr>
      <w:r w:rsidRPr="004B133D">
        <w:rPr>
          <w:rFonts w:ascii="Times New Roman" w:eastAsia="Times New Roman" w:hAnsi="Times New Roman" w:cs="Times New Roman"/>
          <w:sz w:val="21"/>
          <w:szCs w:val="21"/>
        </w:rPr>
        <w:t>     Большое внимание</w:t>
      </w:r>
      <w:r w:rsidR="006A4A7F">
        <w:rPr>
          <w:rFonts w:ascii="Times New Roman" w:eastAsia="Times New Roman" w:hAnsi="Times New Roman" w:cs="Times New Roman"/>
          <w:sz w:val="21"/>
          <w:szCs w:val="21"/>
        </w:rPr>
        <w:t xml:space="preserve"> всегда</w:t>
      </w:r>
      <w:r w:rsidRPr="004B133D">
        <w:rPr>
          <w:rFonts w:ascii="Times New Roman" w:eastAsia="Times New Roman" w:hAnsi="Times New Roman" w:cs="Times New Roman"/>
          <w:sz w:val="21"/>
          <w:szCs w:val="21"/>
        </w:rPr>
        <w:t xml:space="preserve"> уделя</w:t>
      </w:r>
      <w:r w:rsidR="006A4A7F">
        <w:rPr>
          <w:rFonts w:ascii="Times New Roman" w:eastAsia="Times New Roman" w:hAnsi="Times New Roman" w:cs="Times New Roman"/>
          <w:sz w:val="21"/>
          <w:szCs w:val="21"/>
        </w:rPr>
        <w:t>ется</w:t>
      </w:r>
      <w:r w:rsidRPr="004B133D">
        <w:rPr>
          <w:rFonts w:ascii="Times New Roman" w:eastAsia="Times New Roman" w:hAnsi="Times New Roman" w:cs="Times New Roman"/>
          <w:sz w:val="21"/>
          <w:szCs w:val="21"/>
        </w:rPr>
        <w:t xml:space="preserve"> обучению профсоюзного актива. В течение 2016 года </w:t>
      </w:r>
      <w:r w:rsidR="006A4A7F">
        <w:rPr>
          <w:rFonts w:ascii="Times New Roman" w:eastAsia="Times New Roman" w:hAnsi="Times New Roman" w:cs="Times New Roman"/>
          <w:sz w:val="21"/>
          <w:szCs w:val="21"/>
        </w:rPr>
        <w:t>наши профсоюзные лидеры</w:t>
      </w:r>
      <w:r w:rsidR="00B83B04">
        <w:rPr>
          <w:rFonts w:ascii="Times New Roman" w:eastAsia="Times New Roman" w:hAnsi="Times New Roman" w:cs="Times New Roman"/>
          <w:sz w:val="21"/>
          <w:szCs w:val="21"/>
        </w:rPr>
        <w:t>,</w:t>
      </w:r>
      <w:r w:rsidR="00B83B04" w:rsidRPr="00B83B04">
        <w:rPr>
          <w:rFonts w:ascii="Times New Roman" w:eastAsia="Times New Roman" w:hAnsi="Times New Roman" w:cs="Times New Roman"/>
          <w:sz w:val="21"/>
          <w:szCs w:val="21"/>
        </w:rPr>
        <w:t xml:space="preserve"> </w:t>
      </w:r>
      <w:r w:rsidR="00B83B04" w:rsidRPr="004B133D">
        <w:rPr>
          <w:rFonts w:ascii="Times New Roman" w:eastAsia="Times New Roman" w:hAnsi="Times New Roman" w:cs="Times New Roman"/>
          <w:sz w:val="21"/>
          <w:szCs w:val="21"/>
        </w:rPr>
        <w:t>ведь именно они являются постоянным живым информатором для своих коллег в сфере трудового законодательства</w:t>
      </w:r>
      <w:r w:rsidR="00B83B04">
        <w:rPr>
          <w:rFonts w:ascii="Times New Roman" w:eastAsia="Times New Roman" w:hAnsi="Times New Roman" w:cs="Times New Roman"/>
          <w:sz w:val="21"/>
          <w:szCs w:val="21"/>
        </w:rPr>
        <w:t>,</w:t>
      </w:r>
      <w:r w:rsidR="006A4A7F">
        <w:rPr>
          <w:rFonts w:ascii="Times New Roman" w:eastAsia="Times New Roman" w:hAnsi="Times New Roman" w:cs="Times New Roman"/>
          <w:sz w:val="21"/>
          <w:szCs w:val="21"/>
        </w:rPr>
        <w:t xml:space="preserve"> посетили</w:t>
      </w:r>
      <w:r w:rsidRPr="004B133D">
        <w:rPr>
          <w:rFonts w:ascii="Times New Roman" w:eastAsia="Times New Roman" w:hAnsi="Times New Roman" w:cs="Times New Roman"/>
          <w:sz w:val="21"/>
          <w:szCs w:val="21"/>
        </w:rPr>
        <w:t xml:space="preserve"> 11 </w:t>
      </w:r>
      <w:r w:rsidR="0046233F">
        <w:rPr>
          <w:rFonts w:ascii="Times New Roman" w:eastAsia="Times New Roman" w:hAnsi="Times New Roman" w:cs="Times New Roman"/>
          <w:sz w:val="21"/>
          <w:szCs w:val="21"/>
        </w:rPr>
        <w:t>семинаров для председателей ППО,</w:t>
      </w:r>
      <w:r w:rsidR="0046233F" w:rsidRPr="0046233F">
        <w:rPr>
          <w:rFonts w:ascii="Times New Roman" w:eastAsia="Times New Roman" w:hAnsi="Times New Roman" w:cs="Times New Roman"/>
          <w:sz w:val="21"/>
          <w:szCs w:val="21"/>
        </w:rPr>
        <w:t xml:space="preserve"> </w:t>
      </w:r>
      <w:r w:rsidR="0046233F" w:rsidRPr="004B133D">
        <w:rPr>
          <w:rFonts w:ascii="Times New Roman" w:eastAsia="Times New Roman" w:hAnsi="Times New Roman" w:cs="Times New Roman"/>
          <w:sz w:val="21"/>
          <w:szCs w:val="21"/>
        </w:rPr>
        <w:t>было обсуждено 10 вопросов законодательства о труде</w:t>
      </w:r>
      <w:r w:rsidR="00B83B04">
        <w:rPr>
          <w:rFonts w:ascii="Times New Roman" w:eastAsia="Times New Roman" w:hAnsi="Times New Roman" w:cs="Times New Roman"/>
          <w:sz w:val="21"/>
          <w:szCs w:val="21"/>
        </w:rPr>
        <w:t>,</w:t>
      </w:r>
      <w:r w:rsidR="00B83B04" w:rsidRPr="00B83B04">
        <w:rPr>
          <w:rFonts w:ascii="Times New Roman" w:eastAsia="Times New Roman" w:hAnsi="Times New Roman" w:cs="Times New Roman"/>
          <w:sz w:val="21"/>
          <w:szCs w:val="21"/>
        </w:rPr>
        <w:t xml:space="preserve"> </w:t>
      </w:r>
      <w:r w:rsidR="00B83B04">
        <w:rPr>
          <w:rFonts w:ascii="Times New Roman" w:eastAsia="Times New Roman" w:hAnsi="Times New Roman" w:cs="Times New Roman"/>
          <w:sz w:val="21"/>
          <w:szCs w:val="21"/>
        </w:rPr>
        <w:t>вопросы</w:t>
      </w:r>
      <w:r w:rsidR="00B83B04" w:rsidRPr="004B133D">
        <w:rPr>
          <w:rFonts w:ascii="Times New Roman" w:eastAsia="Times New Roman" w:hAnsi="Times New Roman" w:cs="Times New Roman"/>
          <w:sz w:val="21"/>
          <w:szCs w:val="21"/>
        </w:rPr>
        <w:t xml:space="preserve"> оплаты труда и соблюдения трудового законодательства</w:t>
      </w:r>
      <w:r w:rsidR="00B83B04">
        <w:rPr>
          <w:rFonts w:ascii="Times New Roman" w:eastAsia="Times New Roman" w:hAnsi="Times New Roman" w:cs="Times New Roman"/>
          <w:sz w:val="21"/>
          <w:szCs w:val="21"/>
        </w:rPr>
        <w:t>.</w:t>
      </w:r>
      <w:r w:rsidRPr="004B133D">
        <w:rPr>
          <w:rFonts w:ascii="Times New Roman" w:eastAsia="Times New Roman" w:hAnsi="Times New Roman" w:cs="Times New Roman"/>
          <w:sz w:val="21"/>
          <w:szCs w:val="21"/>
        </w:rPr>
        <w:t xml:space="preserve"> </w:t>
      </w: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1"/>
          <w:szCs w:val="21"/>
        </w:rPr>
        <w:t>Некоторые темы семинаров:</w:t>
      </w:r>
    </w:p>
    <w:p w:rsidR="004B133D" w:rsidRPr="004B133D" w:rsidRDefault="004B133D" w:rsidP="004B133D">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1"/>
          <w:szCs w:val="21"/>
        </w:rPr>
        <w:lastRenderedPageBreak/>
        <w:t>О подготовке к введению профессионального стандарта педагога;</w:t>
      </w:r>
    </w:p>
    <w:p w:rsidR="004B133D" w:rsidRPr="004B133D" w:rsidRDefault="004B133D" w:rsidP="004B133D">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1"/>
          <w:szCs w:val="21"/>
        </w:rPr>
        <w:t> Эффективный контракт: требования, опыт, проблемы.</w:t>
      </w:r>
    </w:p>
    <w:p w:rsidR="004B133D" w:rsidRPr="004B133D" w:rsidRDefault="004B133D" w:rsidP="004B133D">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1"/>
          <w:szCs w:val="21"/>
        </w:rPr>
        <w:t>О вопросах повышения профессионального уровня педагогических работников.</w:t>
      </w:r>
    </w:p>
    <w:p w:rsidR="004B133D" w:rsidRPr="004B133D" w:rsidRDefault="004B133D" w:rsidP="004B133D">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1"/>
          <w:szCs w:val="21"/>
        </w:rPr>
        <w:t xml:space="preserve">О создании системы управления охраной труда. </w:t>
      </w:r>
    </w:p>
    <w:p w:rsidR="004B133D" w:rsidRPr="004B133D" w:rsidRDefault="006A4A7F" w:rsidP="004B133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Обучение</w:t>
      </w:r>
      <w:r w:rsidR="00B83B04">
        <w:rPr>
          <w:rFonts w:ascii="Times New Roman" w:eastAsia="Times New Roman" w:hAnsi="Times New Roman" w:cs="Times New Roman"/>
          <w:sz w:val="21"/>
          <w:szCs w:val="21"/>
        </w:rPr>
        <w:t xml:space="preserve"> за счет профсоюза в </w:t>
      </w:r>
      <w:r w:rsidR="00B83B04" w:rsidRPr="004B133D">
        <w:rPr>
          <w:rFonts w:ascii="Times New Roman" w:eastAsia="Times New Roman" w:hAnsi="Times New Roman" w:cs="Times New Roman"/>
          <w:sz w:val="21"/>
          <w:szCs w:val="21"/>
        </w:rPr>
        <w:t>«Центр</w:t>
      </w:r>
      <w:r w:rsidR="00B83B04">
        <w:rPr>
          <w:rFonts w:ascii="Times New Roman" w:eastAsia="Times New Roman" w:hAnsi="Times New Roman" w:cs="Times New Roman"/>
          <w:sz w:val="21"/>
          <w:szCs w:val="21"/>
        </w:rPr>
        <w:t>е</w:t>
      </w:r>
      <w:r w:rsidR="00B83B04" w:rsidRPr="004B133D">
        <w:rPr>
          <w:rFonts w:ascii="Times New Roman" w:eastAsia="Times New Roman" w:hAnsi="Times New Roman" w:cs="Times New Roman"/>
          <w:sz w:val="21"/>
          <w:szCs w:val="21"/>
        </w:rPr>
        <w:t xml:space="preserve"> подготовки кадров «Перспектива»</w:t>
      </w:r>
      <w:r>
        <w:rPr>
          <w:rFonts w:ascii="Times New Roman" w:eastAsia="Times New Roman" w:hAnsi="Times New Roman" w:cs="Times New Roman"/>
          <w:sz w:val="21"/>
          <w:szCs w:val="21"/>
        </w:rPr>
        <w:t xml:space="preserve"> по ОТ прошли</w:t>
      </w:r>
      <w:r w:rsidR="006A662B">
        <w:rPr>
          <w:rFonts w:ascii="Times New Roman" w:eastAsia="Times New Roman" w:hAnsi="Times New Roman" w:cs="Times New Roman"/>
          <w:sz w:val="21"/>
          <w:szCs w:val="21"/>
        </w:rPr>
        <w:t xml:space="preserve"> в 2016 году 13 человек объединения, всего обученных по 40 часовой программе ОТ – 42 человека, в том числе директор МБДОУ д/с «Солнечный круг»</w:t>
      </w:r>
      <w:r w:rsidR="006A662B">
        <w:rPr>
          <w:rFonts w:ascii="Times New Roman" w:eastAsia="Times New Roman" w:hAnsi="Times New Roman" w:cs="Times New Roman"/>
          <w:sz w:val="24"/>
          <w:szCs w:val="24"/>
        </w:rPr>
        <w:t>, заместители, все руководители, профорги, уполномоченные ОТ.</w:t>
      </w:r>
    </w:p>
    <w:p w:rsidR="004B133D" w:rsidRDefault="004B133D" w:rsidP="004B133D">
      <w:pPr>
        <w:spacing w:before="100" w:beforeAutospacing="1" w:after="100" w:afterAutospacing="1" w:line="240" w:lineRule="auto"/>
        <w:jc w:val="center"/>
        <w:rPr>
          <w:rFonts w:ascii="Times New Roman" w:eastAsia="Times New Roman" w:hAnsi="Times New Roman" w:cs="Times New Roman"/>
          <w:b/>
          <w:bCs/>
          <w:color w:val="000099"/>
          <w:sz w:val="21"/>
        </w:rPr>
      </w:pPr>
      <w:r w:rsidRPr="004B133D">
        <w:rPr>
          <w:rFonts w:ascii="Times New Roman" w:eastAsia="Times New Roman" w:hAnsi="Times New Roman" w:cs="Times New Roman"/>
          <w:b/>
          <w:bCs/>
          <w:color w:val="000099"/>
          <w:sz w:val="21"/>
        </w:rPr>
        <w:t>Правовая работа, юридическая защита прав и интересов членов профсоюза</w:t>
      </w:r>
    </w:p>
    <w:p w:rsidR="00D61E72" w:rsidRPr="004B133D" w:rsidRDefault="00D61E72" w:rsidP="00D61E72">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1"/>
          <w:szCs w:val="21"/>
        </w:rPr>
        <w:t>Повышение правовой компетентности руководителей и профсоюзного актива способствует уменьшению нарушений прав работников.</w:t>
      </w:r>
      <w:r w:rsidRPr="00D61E72">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П</w:t>
      </w:r>
      <w:r w:rsidRPr="004B133D">
        <w:rPr>
          <w:rFonts w:ascii="Times New Roman" w:eastAsia="Times New Roman" w:hAnsi="Times New Roman" w:cs="Times New Roman"/>
          <w:sz w:val="21"/>
          <w:szCs w:val="21"/>
        </w:rPr>
        <w:t>о электронной поч</w:t>
      </w:r>
      <w:r>
        <w:rPr>
          <w:rFonts w:ascii="Times New Roman" w:eastAsia="Times New Roman" w:hAnsi="Times New Roman" w:cs="Times New Roman"/>
          <w:sz w:val="21"/>
          <w:szCs w:val="21"/>
        </w:rPr>
        <w:t>те председателям и руководителю</w:t>
      </w:r>
      <w:r w:rsidRPr="004B133D">
        <w:rPr>
          <w:rFonts w:ascii="Times New Roman" w:eastAsia="Times New Roman" w:hAnsi="Times New Roman" w:cs="Times New Roman"/>
          <w:sz w:val="21"/>
          <w:szCs w:val="21"/>
        </w:rPr>
        <w:t xml:space="preserve"> – член</w:t>
      </w:r>
      <w:r>
        <w:rPr>
          <w:rFonts w:ascii="Times New Roman" w:eastAsia="Times New Roman" w:hAnsi="Times New Roman" w:cs="Times New Roman"/>
          <w:sz w:val="21"/>
          <w:szCs w:val="21"/>
        </w:rPr>
        <w:t>у</w:t>
      </w:r>
      <w:r w:rsidRPr="004B133D">
        <w:rPr>
          <w:rFonts w:ascii="Times New Roman" w:eastAsia="Times New Roman" w:hAnsi="Times New Roman" w:cs="Times New Roman"/>
          <w:sz w:val="21"/>
          <w:szCs w:val="21"/>
        </w:rPr>
        <w:t xml:space="preserve"> Профсоюза,</w:t>
      </w:r>
      <w:r w:rsidRPr="00D61E72">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высы</w:t>
      </w:r>
      <w:r w:rsidRPr="004B133D">
        <w:rPr>
          <w:rFonts w:ascii="Times New Roman" w:eastAsia="Times New Roman" w:hAnsi="Times New Roman" w:cs="Times New Roman"/>
          <w:sz w:val="21"/>
          <w:szCs w:val="21"/>
        </w:rPr>
        <w:t>л</w:t>
      </w:r>
      <w:r>
        <w:rPr>
          <w:rFonts w:ascii="Times New Roman" w:eastAsia="Times New Roman" w:hAnsi="Times New Roman" w:cs="Times New Roman"/>
          <w:sz w:val="21"/>
          <w:szCs w:val="21"/>
        </w:rPr>
        <w:t>аются</w:t>
      </w:r>
      <w:r w:rsidRPr="004B133D">
        <w:rPr>
          <w:rFonts w:ascii="Times New Roman" w:eastAsia="Times New Roman" w:hAnsi="Times New Roman" w:cs="Times New Roman"/>
          <w:sz w:val="21"/>
          <w:szCs w:val="21"/>
        </w:rPr>
        <w:t xml:space="preserve"> подготовленные правовым отделом Обкома Профсоюза информационные и консультационные материалы. </w:t>
      </w:r>
    </w:p>
    <w:p w:rsidR="004B133D" w:rsidRPr="004B133D" w:rsidRDefault="00B83B04" w:rsidP="00423D72">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1"/>
          <w:szCs w:val="21"/>
        </w:rPr>
        <w:t>В Год правовой культуры усилилась правозащитная работа</w:t>
      </w:r>
      <w:r>
        <w:rPr>
          <w:rFonts w:ascii="Times New Roman" w:eastAsia="Times New Roman" w:hAnsi="Times New Roman" w:cs="Times New Roman"/>
          <w:sz w:val="21"/>
          <w:szCs w:val="21"/>
        </w:rPr>
        <w:t>. К</w:t>
      </w:r>
      <w:r w:rsidRPr="004B133D">
        <w:rPr>
          <w:rFonts w:ascii="Times New Roman" w:eastAsia="Times New Roman" w:hAnsi="Times New Roman" w:cs="Times New Roman"/>
          <w:sz w:val="21"/>
          <w:szCs w:val="21"/>
        </w:rPr>
        <w:t>омиссий по приемке образовательных организаций к новому учебному году</w:t>
      </w:r>
      <w:r>
        <w:rPr>
          <w:rFonts w:ascii="Times New Roman" w:eastAsia="Times New Roman" w:hAnsi="Times New Roman" w:cs="Times New Roman"/>
          <w:sz w:val="21"/>
          <w:szCs w:val="21"/>
        </w:rPr>
        <w:t xml:space="preserve"> </w:t>
      </w:r>
      <w:r w:rsidR="00423D72">
        <w:rPr>
          <w:rFonts w:ascii="Times New Roman" w:eastAsia="Times New Roman" w:hAnsi="Times New Roman" w:cs="Times New Roman"/>
          <w:sz w:val="21"/>
          <w:szCs w:val="21"/>
        </w:rPr>
        <w:t>в нашем  объединении</w:t>
      </w:r>
      <w:r>
        <w:rPr>
          <w:rFonts w:ascii="Times New Roman" w:eastAsia="Times New Roman" w:hAnsi="Times New Roman" w:cs="Times New Roman"/>
          <w:sz w:val="21"/>
          <w:szCs w:val="21"/>
        </w:rPr>
        <w:t xml:space="preserve"> про</w:t>
      </w:r>
      <w:r w:rsidR="00423D72">
        <w:rPr>
          <w:rFonts w:ascii="Times New Roman" w:eastAsia="Times New Roman" w:hAnsi="Times New Roman" w:cs="Times New Roman"/>
          <w:sz w:val="21"/>
          <w:szCs w:val="21"/>
        </w:rPr>
        <w:t>ведена</w:t>
      </w:r>
      <w:r>
        <w:rPr>
          <w:rFonts w:ascii="Times New Roman" w:eastAsia="Times New Roman" w:hAnsi="Times New Roman" w:cs="Times New Roman"/>
          <w:sz w:val="21"/>
          <w:szCs w:val="21"/>
        </w:rPr>
        <w:t xml:space="preserve"> тематическая проверка соблюдения трудового законодательства</w:t>
      </w:r>
      <w:r w:rsidR="00423D72">
        <w:rPr>
          <w:rFonts w:ascii="Times New Roman" w:eastAsia="Times New Roman" w:hAnsi="Times New Roman" w:cs="Times New Roman"/>
          <w:sz w:val="21"/>
          <w:szCs w:val="21"/>
        </w:rPr>
        <w:t xml:space="preserve">, </w:t>
      </w:r>
      <w:r w:rsidR="004B133D" w:rsidRPr="004B133D">
        <w:rPr>
          <w:rFonts w:ascii="Times New Roman" w:eastAsia="Times New Roman" w:hAnsi="Times New Roman" w:cs="Times New Roman"/>
          <w:sz w:val="24"/>
          <w:szCs w:val="24"/>
        </w:rPr>
        <w:t> </w:t>
      </w:r>
      <w:r w:rsidR="00423D72">
        <w:rPr>
          <w:rFonts w:ascii="Times New Roman" w:eastAsia="Times New Roman" w:hAnsi="Times New Roman" w:cs="Times New Roman"/>
          <w:sz w:val="21"/>
          <w:szCs w:val="21"/>
        </w:rPr>
        <w:t>в ходе которой</w:t>
      </w:r>
      <w:r w:rsidR="00423D72" w:rsidRPr="004B133D">
        <w:rPr>
          <w:rFonts w:ascii="Times New Roman" w:eastAsia="Times New Roman" w:hAnsi="Times New Roman" w:cs="Times New Roman"/>
          <w:sz w:val="21"/>
          <w:szCs w:val="21"/>
        </w:rPr>
        <w:t xml:space="preserve"> проверялся порядок принятия ЛНА, коллективного договора, Полож</w:t>
      </w:r>
      <w:r w:rsidR="00423D72">
        <w:rPr>
          <w:rFonts w:ascii="Times New Roman" w:eastAsia="Times New Roman" w:hAnsi="Times New Roman" w:cs="Times New Roman"/>
          <w:sz w:val="21"/>
          <w:szCs w:val="21"/>
        </w:rPr>
        <w:t>ения по оплате труда организации</w:t>
      </w:r>
      <w:r w:rsidR="00423D72" w:rsidRPr="004B133D">
        <w:rPr>
          <w:rFonts w:ascii="Times New Roman" w:eastAsia="Times New Roman" w:hAnsi="Times New Roman" w:cs="Times New Roman"/>
          <w:sz w:val="21"/>
          <w:szCs w:val="21"/>
        </w:rPr>
        <w:t>, правильность заключения трудовых договоров.</w:t>
      </w:r>
      <w:r w:rsidR="00423D72">
        <w:rPr>
          <w:rFonts w:ascii="Times New Roman" w:eastAsia="Times New Roman" w:hAnsi="Times New Roman" w:cs="Times New Roman"/>
          <w:sz w:val="21"/>
          <w:szCs w:val="21"/>
        </w:rPr>
        <w:t>(нарушение и нареканий нет)</w:t>
      </w:r>
    </w:p>
    <w:p w:rsidR="00D61E72" w:rsidRPr="004B133D" w:rsidRDefault="00D61E72" w:rsidP="00D61E72">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1"/>
          <w:szCs w:val="21"/>
        </w:rPr>
        <w:t>В связи с вступлением в действие Закона «О страховых пенсиях» с 1.01.15 г. органы УПФР вновь прекратили самостоятельно включать в специальный стаж работы некоторые периоды: так, требуют судебной защиты работники, находившиеся в учебных отпусках после 1993 г., а также педагоги, совмещающие разные должности в соответствии с тарификационной нагрузкой. Вместе с тем, в 2016 г. удалось добиться судебной защиты для всех лиц, проходящих обучение на курсах повышения квалификации, независимо от периода времени, когда проходило обучение (ранее такие периоды включались в стаж только до 1993 г.).</w:t>
      </w:r>
    </w:p>
    <w:p w:rsidR="00D61E72" w:rsidRPr="004B133D" w:rsidRDefault="00D61E72" w:rsidP="00D61E72">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1"/>
          <w:szCs w:val="21"/>
        </w:rPr>
        <w:t>Среди основных причин для отказа пенсионных органов в назначении пенсии органами УПФР: ненормативное наименование учреждений, должностей, отсутствие у учреждения статуса юридического лица и другие причины. Самой главной причиной для отказа в назначении пенсии является отсутствие документов, подтверждающих педагогическую нагрузку или род деятельности при установлении тождественности.</w:t>
      </w: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1"/>
          <w:szCs w:val="21"/>
        </w:rPr>
        <w:t xml:space="preserve">Правовая помощь оказана </w:t>
      </w:r>
      <w:r w:rsidR="00D61E72">
        <w:rPr>
          <w:rFonts w:ascii="Times New Roman" w:eastAsia="Times New Roman" w:hAnsi="Times New Roman" w:cs="Times New Roman"/>
          <w:sz w:val="21"/>
          <w:szCs w:val="21"/>
        </w:rPr>
        <w:t>7</w:t>
      </w:r>
      <w:r w:rsidRPr="004B133D">
        <w:rPr>
          <w:rFonts w:ascii="Times New Roman" w:eastAsia="Times New Roman" w:hAnsi="Times New Roman" w:cs="Times New Roman"/>
          <w:sz w:val="21"/>
          <w:szCs w:val="21"/>
        </w:rPr>
        <w:t xml:space="preserve"> членам </w:t>
      </w:r>
      <w:r w:rsidR="00423D72">
        <w:rPr>
          <w:rFonts w:ascii="Times New Roman" w:eastAsia="Times New Roman" w:hAnsi="Times New Roman" w:cs="Times New Roman"/>
          <w:sz w:val="21"/>
          <w:szCs w:val="21"/>
        </w:rPr>
        <w:t>нашей ППО</w:t>
      </w:r>
      <w:r w:rsidRPr="004B133D">
        <w:rPr>
          <w:rFonts w:ascii="Times New Roman" w:eastAsia="Times New Roman" w:hAnsi="Times New Roman" w:cs="Times New Roman"/>
          <w:sz w:val="21"/>
          <w:szCs w:val="21"/>
        </w:rPr>
        <w:t xml:space="preserve">. </w:t>
      </w:r>
      <w:r w:rsidR="00423D72">
        <w:rPr>
          <w:rFonts w:ascii="Times New Roman" w:eastAsia="Times New Roman" w:hAnsi="Times New Roman" w:cs="Times New Roman"/>
          <w:sz w:val="21"/>
          <w:szCs w:val="21"/>
        </w:rPr>
        <w:t>(</w:t>
      </w:r>
      <w:r w:rsidRPr="004B133D">
        <w:rPr>
          <w:rFonts w:ascii="Times New Roman" w:eastAsia="Times New Roman" w:hAnsi="Times New Roman" w:cs="Times New Roman"/>
          <w:sz w:val="21"/>
          <w:szCs w:val="21"/>
        </w:rPr>
        <w:t>оформлении документов в суды (исковые заяв</w:t>
      </w:r>
      <w:r w:rsidR="00423D72">
        <w:rPr>
          <w:rFonts w:ascii="Times New Roman" w:eastAsia="Times New Roman" w:hAnsi="Times New Roman" w:cs="Times New Roman"/>
          <w:sz w:val="21"/>
          <w:szCs w:val="21"/>
        </w:rPr>
        <w:t>ления, жалобы, ходатайства,  вопросы соблюдения трудового законодательства руководителем,</w:t>
      </w:r>
      <w:r w:rsidR="00423D72" w:rsidRPr="00423D72">
        <w:rPr>
          <w:rFonts w:ascii="Times New Roman" w:eastAsia="Times New Roman" w:hAnsi="Times New Roman" w:cs="Times New Roman"/>
          <w:sz w:val="21"/>
          <w:szCs w:val="21"/>
        </w:rPr>
        <w:t xml:space="preserve"> </w:t>
      </w:r>
      <w:r w:rsidR="00423D72">
        <w:rPr>
          <w:rFonts w:ascii="Times New Roman" w:eastAsia="Times New Roman" w:hAnsi="Times New Roman" w:cs="Times New Roman"/>
          <w:sz w:val="21"/>
          <w:szCs w:val="21"/>
        </w:rPr>
        <w:t>назначение</w:t>
      </w:r>
      <w:r w:rsidR="00423D72" w:rsidRPr="004B133D">
        <w:rPr>
          <w:rFonts w:ascii="Times New Roman" w:eastAsia="Times New Roman" w:hAnsi="Times New Roman" w:cs="Times New Roman"/>
          <w:sz w:val="21"/>
          <w:szCs w:val="21"/>
        </w:rPr>
        <w:t xml:space="preserve"> пенсии</w:t>
      </w:r>
      <w:r w:rsidR="00423D72">
        <w:rPr>
          <w:rFonts w:ascii="Times New Roman" w:eastAsia="Times New Roman" w:hAnsi="Times New Roman" w:cs="Times New Roman"/>
          <w:sz w:val="21"/>
          <w:szCs w:val="21"/>
        </w:rPr>
        <w:t>)</w:t>
      </w:r>
      <w:r w:rsidRPr="004B133D">
        <w:rPr>
          <w:rFonts w:ascii="Times New Roman" w:eastAsia="Times New Roman" w:hAnsi="Times New Roman" w:cs="Times New Roman"/>
          <w:sz w:val="21"/>
          <w:szCs w:val="21"/>
        </w:rPr>
        <w:t xml:space="preserve">. </w:t>
      </w: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1"/>
          <w:szCs w:val="21"/>
        </w:rPr>
        <w:t>Таким образом, в рамках правовой защиты членами Профсоюза с</w:t>
      </w:r>
      <w:r w:rsidR="00B21EA8">
        <w:rPr>
          <w:rFonts w:ascii="Times New Roman" w:eastAsia="Times New Roman" w:hAnsi="Times New Roman" w:cs="Times New Roman"/>
          <w:sz w:val="21"/>
          <w:szCs w:val="21"/>
        </w:rPr>
        <w:t>экономлены расходы</w:t>
      </w:r>
      <w:r w:rsidRPr="004B133D">
        <w:rPr>
          <w:rFonts w:ascii="Times New Roman" w:eastAsia="Times New Roman" w:hAnsi="Times New Roman" w:cs="Times New Roman"/>
          <w:sz w:val="21"/>
          <w:szCs w:val="21"/>
        </w:rPr>
        <w:t>:</w:t>
      </w: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1"/>
          <w:szCs w:val="21"/>
        </w:rPr>
        <w:t xml:space="preserve">- на услуги юриста при получении устных консультаций </w:t>
      </w: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1"/>
          <w:szCs w:val="21"/>
        </w:rPr>
        <w:t xml:space="preserve">- на услуги юриста при составлении исковых заявлений </w:t>
      </w:r>
    </w:p>
    <w:p w:rsidR="00B21EA8" w:rsidRDefault="004B133D" w:rsidP="004B133D">
      <w:pPr>
        <w:spacing w:before="100" w:beforeAutospacing="1" w:after="100" w:afterAutospacing="1" w:line="240" w:lineRule="auto"/>
        <w:jc w:val="both"/>
        <w:rPr>
          <w:rFonts w:ascii="Times New Roman" w:eastAsia="Times New Roman" w:hAnsi="Times New Roman" w:cs="Times New Roman"/>
          <w:sz w:val="21"/>
          <w:szCs w:val="21"/>
        </w:rPr>
      </w:pPr>
      <w:r w:rsidRPr="004B133D">
        <w:rPr>
          <w:rFonts w:ascii="Times New Roman" w:eastAsia="Times New Roman" w:hAnsi="Times New Roman" w:cs="Times New Roman"/>
          <w:sz w:val="21"/>
          <w:szCs w:val="21"/>
        </w:rPr>
        <w:t xml:space="preserve">- на услуги юриста при участии в судебном заседании </w:t>
      </w: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1"/>
          <w:szCs w:val="21"/>
        </w:rPr>
        <w:t xml:space="preserve">Ежегодно городским комитетом при обсуждении проекта бюджета города на будущий финансовый год готовится и направляется обращение Главе города, депутатам городской Думы о выделении дополнительных средств в бюджете для улучшения материального положения работников образования. Результаты – своевременная, в соответствии с Указами Президента выплата заработной платы и отпускных педагогам, по постановлению Главы города – сохранение увеличенной зарплаты поваров и младших воспитателей в детских садах, выделение средств на медосмотры и вакцинацию. </w:t>
      </w:r>
      <w:r w:rsidRPr="004B133D">
        <w:rPr>
          <w:rFonts w:ascii="Times New Roman" w:eastAsia="Times New Roman" w:hAnsi="Times New Roman" w:cs="Times New Roman"/>
          <w:sz w:val="21"/>
          <w:szCs w:val="21"/>
        </w:rPr>
        <w:lastRenderedPageBreak/>
        <w:t xml:space="preserve">Совместно с Областным комитетом Профсоюза удалось добиться выделения средств на повышение квалификации педагогических работников в иных, кроме ИРО, образовательных организациях. Встречи с депутатами Законодательного Собрания Свердловской области, городской Думы, обсуждение положения работников образования на уровне Главы города, управления образования, позволяют решить многие вопросы. </w:t>
      </w:r>
    </w:p>
    <w:p w:rsidR="004B133D" w:rsidRPr="004B133D" w:rsidRDefault="004B133D" w:rsidP="004B133D">
      <w:pPr>
        <w:spacing w:before="100" w:beforeAutospacing="1" w:after="100" w:afterAutospacing="1" w:line="240" w:lineRule="auto"/>
        <w:jc w:val="center"/>
        <w:rPr>
          <w:rFonts w:ascii="Times New Roman" w:eastAsia="Times New Roman" w:hAnsi="Times New Roman" w:cs="Times New Roman"/>
          <w:sz w:val="24"/>
          <w:szCs w:val="24"/>
        </w:rPr>
      </w:pPr>
      <w:r w:rsidRPr="004B133D">
        <w:rPr>
          <w:rFonts w:ascii="Times New Roman" w:eastAsia="Times New Roman" w:hAnsi="Times New Roman" w:cs="Times New Roman"/>
          <w:b/>
          <w:bCs/>
          <w:color w:val="000099"/>
          <w:sz w:val="21"/>
        </w:rPr>
        <w:t>Социальное партнерство</w:t>
      </w: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4"/>
          <w:szCs w:val="24"/>
        </w:rPr>
        <w:t> </w:t>
      </w:r>
      <w:r w:rsidRPr="004B133D">
        <w:rPr>
          <w:rFonts w:ascii="Times New Roman" w:eastAsia="Times New Roman" w:hAnsi="Times New Roman" w:cs="Times New Roman"/>
          <w:sz w:val="21"/>
          <w:szCs w:val="21"/>
        </w:rPr>
        <w:t>Решить многие самые насущные вопросы работников образования позволяет сложившаяся за последнее десятилетие система социального партнерства</w:t>
      </w:r>
      <w:r w:rsidR="006D6ED1">
        <w:rPr>
          <w:rFonts w:ascii="Times New Roman" w:eastAsia="Times New Roman" w:hAnsi="Times New Roman" w:cs="Times New Roman"/>
          <w:sz w:val="21"/>
          <w:szCs w:val="21"/>
        </w:rPr>
        <w:t>.</w:t>
      </w: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1"/>
          <w:szCs w:val="21"/>
        </w:rPr>
        <w:t>В</w:t>
      </w:r>
      <w:r w:rsidR="006D6ED1" w:rsidRPr="006D6ED1">
        <w:rPr>
          <w:rFonts w:ascii="Times New Roman" w:eastAsia="Times New Roman" w:hAnsi="Times New Roman" w:cs="Times New Roman"/>
          <w:sz w:val="21"/>
          <w:szCs w:val="21"/>
        </w:rPr>
        <w:t xml:space="preserve"> </w:t>
      </w:r>
      <w:r w:rsidR="006D6ED1">
        <w:rPr>
          <w:rFonts w:ascii="Times New Roman" w:eastAsia="Times New Roman" w:hAnsi="Times New Roman" w:cs="Times New Roman"/>
          <w:sz w:val="21"/>
          <w:szCs w:val="21"/>
        </w:rPr>
        <w:t>дошкольных учреждениях</w:t>
      </w:r>
      <w:r w:rsidRPr="004B133D">
        <w:rPr>
          <w:rFonts w:ascii="Times New Roman" w:eastAsia="Times New Roman" w:hAnsi="Times New Roman" w:cs="Times New Roman"/>
          <w:sz w:val="21"/>
          <w:szCs w:val="21"/>
        </w:rPr>
        <w:t xml:space="preserve"> младшим воспитателям и поварам </w:t>
      </w:r>
      <w:r w:rsidR="006D6ED1" w:rsidRPr="004B133D">
        <w:rPr>
          <w:rFonts w:ascii="Times New Roman" w:eastAsia="Times New Roman" w:hAnsi="Times New Roman" w:cs="Times New Roman"/>
          <w:sz w:val="21"/>
          <w:szCs w:val="21"/>
        </w:rPr>
        <w:t>в 2016 году</w:t>
      </w:r>
      <w:r w:rsidR="006D6ED1" w:rsidRPr="006D6ED1">
        <w:rPr>
          <w:rFonts w:ascii="Times New Roman" w:eastAsia="Times New Roman" w:hAnsi="Times New Roman" w:cs="Times New Roman"/>
          <w:sz w:val="21"/>
          <w:szCs w:val="21"/>
        </w:rPr>
        <w:t xml:space="preserve"> </w:t>
      </w:r>
      <w:r w:rsidR="006D6ED1" w:rsidRPr="004B133D">
        <w:rPr>
          <w:rFonts w:ascii="Times New Roman" w:eastAsia="Times New Roman" w:hAnsi="Times New Roman" w:cs="Times New Roman"/>
          <w:sz w:val="21"/>
          <w:szCs w:val="21"/>
        </w:rPr>
        <w:t>выплаты сохранены</w:t>
      </w:r>
      <w:r w:rsidRPr="004B133D">
        <w:rPr>
          <w:rFonts w:ascii="Times New Roman" w:eastAsia="Times New Roman" w:hAnsi="Times New Roman" w:cs="Times New Roman"/>
          <w:sz w:val="21"/>
          <w:szCs w:val="21"/>
        </w:rPr>
        <w:t xml:space="preserve"> (младшим воспитателям – в среднем до 11596,7 руб., поварам – до  14 219,1 руб.). </w:t>
      </w:r>
    </w:p>
    <w:p w:rsidR="004B133D" w:rsidRPr="004B133D" w:rsidRDefault="006D6ED1" w:rsidP="004B133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Действует проект</w:t>
      </w:r>
      <w:r w:rsidR="004B133D" w:rsidRPr="004B133D">
        <w:rPr>
          <w:rFonts w:ascii="Times New Roman" w:eastAsia="Times New Roman" w:hAnsi="Times New Roman" w:cs="Times New Roman"/>
          <w:sz w:val="21"/>
          <w:szCs w:val="21"/>
        </w:rPr>
        <w:t xml:space="preserve"> выплаты единовременного пособия</w:t>
      </w:r>
      <w:r w:rsidRPr="006D6ED1">
        <w:rPr>
          <w:rFonts w:ascii="Times New Roman" w:eastAsia="Times New Roman" w:hAnsi="Times New Roman" w:cs="Times New Roman"/>
          <w:sz w:val="21"/>
          <w:szCs w:val="21"/>
        </w:rPr>
        <w:t xml:space="preserve"> </w:t>
      </w:r>
      <w:r w:rsidRPr="004B133D">
        <w:rPr>
          <w:rFonts w:ascii="Times New Roman" w:eastAsia="Times New Roman" w:hAnsi="Times New Roman" w:cs="Times New Roman"/>
          <w:sz w:val="21"/>
          <w:szCs w:val="21"/>
        </w:rPr>
        <w:t>по 35 000 рублей</w:t>
      </w:r>
      <w:r w:rsidR="004B133D" w:rsidRPr="004B133D">
        <w:rPr>
          <w:rFonts w:ascii="Times New Roman" w:eastAsia="Times New Roman" w:hAnsi="Times New Roman" w:cs="Times New Roman"/>
          <w:sz w:val="21"/>
          <w:szCs w:val="21"/>
        </w:rPr>
        <w:t xml:space="preserve"> на обзаведение хозяйством </w:t>
      </w:r>
      <w:r>
        <w:rPr>
          <w:rFonts w:ascii="Times New Roman" w:eastAsia="Times New Roman" w:hAnsi="Times New Roman" w:cs="Times New Roman"/>
          <w:sz w:val="21"/>
          <w:szCs w:val="21"/>
        </w:rPr>
        <w:t>и выплата повышающего коэффициента 0,2</w:t>
      </w:r>
      <w:r w:rsidR="004B133D" w:rsidRPr="004B133D">
        <w:rPr>
          <w:rFonts w:ascii="Times New Roman" w:eastAsia="Times New Roman" w:hAnsi="Times New Roman" w:cs="Times New Roman"/>
          <w:sz w:val="21"/>
          <w:szCs w:val="21"/>
        </w:rPr>
        <w:t xml:space="preserve"> </w:t>
      </w:r>
      <w:r w:rsidRPr="004B133D">
        <w:rPr>
          <w:rFonts w:ascii="Times New Roman" w:eastAsia="Times New Roman" w:hAnsi="Times New Roman" w:cs="Times New Roman"/>
          <w:sz w:val="21"/>
          <w:szCs w:val="21"/>
        </w:rPr>
        <w:t>молодым специалистам </w:t>
      </w: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1"/>
          <w:szCs w:val="21"/>
        </w:rPr>
        <w:t>На подготовку, переподготовку и повышение квалификации</w:t>
      </w:r>
      <w:r w:rsidR="006D6ED1">
        <w:rPr>
          <w:rFonts w:ascii="Times New Roman" w:eastAsia="Times New Roman" w:hAnsi="Times New Roman" w:cs="Times New Roman"/>
          <w:sz w:val="21"/>
          <w:szCs w:val="21"/>
        </w:rPr>
        <w:t xml:space="preserve"> педагогов</w:t>
      </w:r>
      <w:r w:rsidRPr="004B133D">
        <w:rPr>
          <w:rFonts w:ascii="Times New Roman" w:eastAsia="Times New Roman" w:hAnsi="Times New Roman" w:cs="Times New Roman"/>
          <w:sz w:val="21"/>
          <w:szCs w:val="21"/>
        </w:rPr>
        <w:t xml:space="preserve"> </w:t>
      </w:r>
      <w:r w:rsidR="006D6ED1">
        <w:rPr>
          <w:rFonts w:ascii="Times New Roman" w:eastAsia="Times New Roman" w:hAnsi="Times New Roman" w:cs="Times New Roman"/>
          <w:b/>
          <w:bCs/>
          <w:sz w:val="21"/>
        </w:rPr>
        <w:t>сейчас</w:t>
      </w:r>
      <w:r w:rsidRPr="004B133D">
        <w:rPr>
          <w:rFonts w:ascii="Times New Roman" w:eastAsia="Times New Roman" w:hAnsi="Times New Roman" w:cs="Times New Roman"/>
          <w:b/>
          <w:bCs/>
          <w:sz w:val="21"/>
        </w:rPr>
        <w:t xml:space="preserve"> </w:t>
      </w:r>
      <w:r w:rsidR="006D6ED1" w:rsidRPr="004B133D">
        <w:rPr>
          <w:rFonts w:ascii="Times New Roman" w:eastAsia="Times New Roman" w:hAnsi="Times New Roman" w:cs="Times New Roman"/>
          <w:sz w:val="21"/>
          <w:szCs w:val="21"/>
        </w:rPr>
        <w:t>выдел</w:t>
      </w:r>
      <w:r w:rsidR="006D6ED1">
        <w:rPr>
          <w:rFonts w:ascii="Times New Roman" w:eastAsia="Times New Roman" w:hAnsi="Times New Roman" w:cs="Times New Roman"/>
          <w:sz w:val="21"/>
          <w:szCs w:val="21"/>
        </w:rPr>
        <w:t>яются</w:t>
      </w:r>
      <w:r w:rsidR="006D6ED1" w:rsidRPr="004B133D">
        <w:rPr>
          <w:rFonts w:ascii="Times New Roman" w:eastAsia="Times New Roman" w:hAnsi="Times New Roman" w:cs="Times New Roman"/>
          <w:sz w:val="21"/>
          <w:szCs w:val="21"/>
        </w:rPr>
        <w:t xml:space="preserve"> средств</w:t>
      </w:r>
      <w:r w:rsidR="006D6ED1">
        <w:rPr>
          <w:rFonts w:ascii="Times New Roman" w:eastAsia="Times New Roman" w:hAnsi="Times New Roman" w:cs="Times New Roman"/>
          <w:sz w:val="21"/>
          <w:szCs w:val="21"/>
        </w:rPr>
        <w:t>а</w:t>
      </w:r>
      <w:r w:rsidR="006D6ED1" w:rsidRPr="004B133D">
        <w:rPr>
          <w:rFonts w:ascii="Times New Roman" w:eastAsia="Times New Roman" w:hAnsi="Times New Roman" w:cs="Times New Roman"/>
          <w:sz w:val="21"/>
          <w:szCs w:val="21"/>
        </w:rPr>
        <w:t xml:space="preserve"> работодателя</w:t>
      </w:r>
      <w:r w:rsidRPr="004B133D">
        <w:rPr>
          <w:rFonts w:ascii="Times New Roman" w:eastAsia="Times New Roman" w:hAnsi="Times New Roman" w:cs="Times New Roman"/>
          <w:b/>
          <w:bCs/>
          <w:sz w:val="21"/>
        </w:rPr>
        <w:t>.</w:t>
      </w: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1"/>
          <w:szCs w:val="21"/>
        </w:rPr>
        <w:t xml:space="preserve">В городской организации Профсоюза сложилась система по оказанию помощи в подготовке проектов коллективных договоров, организации проведения юридической экспертизы. работа по перезаключению коллективных договоров или продлению срока действующих договоров, у которых истекает срок, во  многие локальные акты своевременно  вносились изменения. </w:t>
      </w:r>
    </w:p>
    <w:p w:rsidR="004B133D" w:rsidRPr="004B133D" w:rsidRDefault="004B133D" w:rsidP="004B133D">
      <w:pPr>
        <w:spacing w:before="100" w:beforeAutospacing="1" w:after="100" w:afterAutospacing="1" w:line="240" w:lineRule="auto"/>
        <w:jc w:val="center"/>
        <w:rPr>
          <w:rFonts w:ascii="Times New Roman" w:eastAsia="Times New Roman" w:hAnsi="Times New Roman" w:cs="Times New Roman"/>
          <w:sz w:val="24"/>
          <w:szCs w:val="24"/>
        </w:rPr>
      </w:pPr>
      <w:r w:rsidRPr="004B133D">
        <w:rPr>
          <w:rFonts w:ascii="Times New Roman" w:eastAsia="Times New Roman" w:hAnsi="Times New Roman" w:cs="Times New Roman"/>
          <w:b/>
          <w:bCs/>
          <w:color w:val="000099"/>
          <w:sz w:val="21"/>
        </w:rPr>
        <w:t>Охрана труда</w:t>
      </w: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4"/>
          <w:szCs w:val="24"/>
        </w:rPr>
        <w:t> </w:t>
      </w:r>
      <w:r w:rsidRPr="004B133D">
        <w:rPr>
          <w:rFonts w:ascii="Times New Roman" w:eastAsia="Times New Roman" w:hAnsi="Times New Roman" w:cs="Times New Roman"/>
          <w:sz w:val="21"/>
          <w:szCs w:val="21"/>
          <w:shd w:val="clear" w:color="auto" w:fill="FFFFFF"/>
        </w:rPr>
        <w:t>Одним из главных направлений</w:t>
      </w:r>
      <w:r w:rsidRPr="004B133D">
        <w:rPr>
          <w:rFonts w:ascii="Times New Roman" w:eastAsia="Times New Roman" w:hAnsi="Times New Roman" w:cs="Times New Roman"/>
          <w:b/>
          <w:bCs/>
          <w:i/>
          <w:iCs/>
          <w:sz w:val="21"/>
        </w:rPr>
        <w:t xml:space="preserve"> </w:t>
      </w:r>
      <w:r w:rsidRPr="004B133D">
        <w:rPr>
          <w:rFonts w:ascii="Times New Roman" w:eastAsia="Times New Roman" w:hAnsi="Times New Roman" w:cs="Times New Roman"/>
          <w:sz w:val="21"/>
          <w:szCs w:val="21"/>
          <w:shd w:val="clear" w:color="auto" w:fill="FFFFFF"/>
        </w:rPr>
        <w:t>является проведение профсоюзного контроля за состоянием  охраны труда  в образовательных организациях.</w:t>
      </w:r>
    </w:p>
    <w:p w:rsidR="004B133D" w:rsidRDefault="004B133D" w:rsidP="004B133D">
      <w:pPr>
        <w:spacing w:before="100" w:beforeAutospacing="1" w:after="100" w:afterAutospacing="1" w:line="240" w:lineRule="auto"/>
        <w:jc w:val="both"/>
        <w:rPr>
          <w:rFonts w:ascii="Times New Roman" w:eastAsia="Times New Roman" w:hAnsi="Times New Roman" w:cs="Times New Roman"/>
          <w:sz w:val="21"/>
          <w:szCs w:val="21"/>
        </w:rPr>
      </w:pPr>
      <w:r w:rsidRPr="004B133D">
        <w:rPr>
          <w:rFonts w:ascii="Times New Roman" w:eastAsia="Times New Roman" w:hAnsi="Times New Roman" w:cs="Times New Roman"/>
          <w:sz w:val="21"/>
          <w:szCs w:val="21"/>
        </w:rPr>
        <w:t>Горком Профсоюза оказывает информационно-методическую и консультативную помощь первичным организациям профсоюза по применению нормативных требований охраны труда. Продолжается работа по   информированию уполномоченных по охране труда через рассылку на электронную почту новых документов и рекомендаций по охране труда, подготовленных отделом охраны труда Обкома.</w:t>
      </w:r>
      <w:r w:rsidR="009154F4">
        <w:rPr>
          <w:rFonts w:ascii="Times New Roman" w:eastAsia="Times New Roman" w:hAnsi="Times New Roman" w:cs="Times New Roman"/>
          <w:sz w:val="21"/>
          <w:szCs w:val="21"/>
        </w:rPr>
        <w:t xml:space="preserve"> Уполномоченными по ОТ в нашем объединении проведено 42 обследования, выявлено нарушений 57, из них исправлено - 51, остальные- нарушения требующие больших финансовых вложений.</w:t>
      </w:r>
      <w:r w:rsidR="009154F4" w:rsidRPr="009154F4">
        <w:rPr>
          <w:rFonts w:ascii="Times New Roman" w:eastAsia="Times New Roman" w:hAnsi="Times New Roman" w:cs="Times New Roman"/>
          <w:sz w:val="21"/>
          <w:szCs w:val="21"/>
        </w:rPr>
        <w:t xml:space="preserve"> </w:t>
      </w:r>
      <w:r w:rsidR="009154F4" w:rsidRPr="00483082">
        <w:rPr>
          <w:rStyle w:val="s2"/>
          <w:rFonts w:ascii="Times New Roman" w:hAnsi="Times New Roman" w:cs="Times New Roman"/>
        </w:rPr>
        <w:t>В детск</w:t>
      </w:r>
      <w:r w:rsidR="009154F4">
        <w:rPr>
          <w:rStyle w:val="s2"/>
          <w:rFonts w:ascii="Times New Roman" w:hAnsi="Times New Roman" w:cs="Times New Roman"/>
        </w:rPr>
        <w:t>их</w:t>
      </w:r>
      <w:r w:rsidR="009154F4" w:rsidRPr="00483082">
        <w:rPr>
          <w:rStyle w:val="s2"/>
          <w:rFonts w:ascii="Times New Roman" w:hAnsi="Times New Roman" w:cs="Times New Roman"/>
        </w:rPr>
        <w:t xml:space="preserve"> сад</w:t>
      </w:r>
      <w:r w:rsidR="009154F4">
        <w:rPr>
          <w:rStyle w:val="s2"/>
          <w:rFonts w:ascii="Times New Roman" w:hAnsi="Times New Roman" w:cs="Times New Roman"/>
        </w:rPr>
        <w:t>ах</w:t>
      </w:r>
      <w:r w:rsidR="009154F4" w:rsidRPr="00483082">
        <w:rPr>
          <w:rStyle w:val="s2"/>
          <w:rFonts w:ascii="Times New Roman" w:hAnsi="Times New Roman" w:cs="Times New Roman"/>
        </w:rPr>
        <w:t xml:space="preserve"> были проведены</w:t>
      </w:r>
      <w:r w:rsidR="009154F4" w:rsidRPr="00483082">
        <w:rPr>
          <w:rStyle w:val="s3"/>
          <w:rFonts w:ascii="Times New Roman" w:hAnsi="Times New Roman" w:cs="Times New Roman"/>
        </w:rPr>
        <w:t xml:space="preserve"> </w:t>
      </w:r>
      <w:r w:rsidR="009154F4" w:rsidRPr="00483082">
        <w:rPr>
          <w:rStyle w:val="s2"/>
          <w:rFonts w:ascii="Times New Roman" w:hAnsi="Times New Roman" w:cs="Times New Roman"/>
        </w:rPr>
        <w:t>контрольные рейды по проверке (исправности электрооборудования в пищеблоке, состояние пожарной безопасности в учреждении, соблюдение правил ТБ в ДОУ, наличие защитных средств)</w:t>
      </w:r>
      <w:r w:rsidR="009154F4">
        <w:rPr>
          <w:rFonts w:ascii="Times New Roman" w:eastAsia="Times New Roman" w:hAnsi="Times New Roman" w:cs="Times New Roman"/>
          <w:sz w:val="21"/>
          <w:szCs w:val="21"/>
        </w:rPr>
        <w:t xml:space="preserve"> </w:t>
      </w:r>
      <w:r w:rsidRPr="004B133D">
        <w:rPr>
          <w:rFonts w:ascii="Times New Roman" w:eastAsia="Times New Roman" w:hAnsi="Times New Roman" w:cs="Times New Roman"/>
          <w:sz w:val="21"/>
          <w:szCs w:val="21"/>
        </w:rPr>
        <w:t xml:space="preserve">В </w:t>
      </w:r>
      <w:r w:rsidR="00E02EEB">
        <w:rPr>
          <w:rFonts w:ascii="Times New Roman" w:eastAsia="Times New Roman" w:hAnsi="Times New Roman" w:cs="Times New Roman"/>
          <w:sz w:val="21"/>
          <w:szCs w:val="21"/>
        </w:rPr>
        <w:t>нашей ППО каждое учреждение имеет уголок</w:t>
      </w:r>
      <w:r w:rsidRPr="004B133D">
        <w:rPr>
          <w:rFonts w:ascii="Times New Roman" w:eastAsia="Times New Roman" w:hAnsi="Times New Roman" w:cs="Times New Roman"/>
          <w:sz w:val="21"/>
          <w:szCs w:val="21"/>
        </w:rPr>
        <w:t xml:space="preserve"> по охране труда. </w:t>
      </w:r>
    </w:p>
    <w:p w:rsidR="009154F4" w:rsidRPr="004B133D" w:rsidRDefault="009154F4" w:rsidP="004B133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 xml:space="preserve">28 апреля  - </w:t>
      </w:r>
      <w:r w:rsidRPr="004B133D">
        <w:rPr>
          <w:rFonts w:ascii="Times New Roman" w:eastAsia="Times New Roman" w:hAnsi="Times New Roman" w:cs="Times New Roman"/>
          <w:sz w:val="21"/>
          <w:szCs w:val="21"/>
        </w:rPr>
        <w:t xml:space="preserve"> День охраны труда</w:t>
      </w:r>
      <w:r>
        <w:rPr>
          <w:rFonts w:ascii="Times New Roman" w:eastAsia="Times New Roman" w:hAnsi="Times New Roman" w:cs="Times New Roman"/>
          <w:sz w:val="21"/>
          <w:szCs w:val="21"/>
        </w:rPr>
        <w:t>. Наша ППО активно участвует в месячниках ОТ: обновление уголков по охране труда</w:t>
      </w:r>
      <w:r w:rsidRPr="004B133D">
        <w:rPr>
          <w:rFonts w:ascii="Times New Roman" w:eastAsia="Times New Roman" w:hAnsi="Times New Roman" w:cs="Times New Roman"/>
          <w:sz w:val="21"/>
          <w:szCs w:val="21"/>
        </w:rPr>
        <w:t>, субботники</w:t>
      </w:r>
      <w:r>
        <w:rPr>
          <w:rFonts w:ascii="Times New Roman" w:eastAsia="Times New Roman" w:hAnsi="Times New Roman" w:cs="Times New Roman"/>
          <w:sz w:val="21"/>
          <w:szCs w:val="21"/>
        </w:rPr>
        <w:t>, эвакуации.</w:t>
      </w:r>
    </w:p>
    <w:p w:rsidR="004B133D" w:rsidRDefault="004B133D" w:rsidP="004B133D">
      <w:pPr>
        <w:spacing w:before="100" w:beforeAutospacing="1" w:after="100" w:afterAutospacing="1" w:line="240" w:lineRule="auto"/>
        <w:jc w:val="both"/>
        <w:rPr>
          <w:rFonts w:ascii="Times New Roman" w:eastAsia="Times New Roman" w:hAnsi="Times New Roman" w:cs="Times New Roman"/>
          <w:sz w:val="21"/>
          <w:szCs w:val="21"/>
        </w:rPr>
      </w:pPr>
      <w:r w:rsidRPr="004B133D">
        <w:rPr>
          <w:rFonts w:ascii="Times New Roman" w:eastAsia="Times New Roman" w:hAnsi="Times New Roman" w:cs="Times New Roman"/>
          <w:sz w:val="21"/>
          <w:szCs w:val="21"/>
        </w:rPr>
        <w:t>Вопросы охраны труда рассматриваются на совещаниях руководителей образовательных организаций с участием председателя городской организации Профсоюза</w:t>
      </w:r>
    </w:p>
    <w:p w:rsidR="00E02EEB" w:rsidRDefault="009B3A98" w:rsidP="004B133D">
      <w:pPr>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В нашем объединении п</w:t>
      </w:r>
      <w:r w:rsidR="00E02EEB" w:rsidRPr="004B133D">
        <w:rPr>
          <w:rFonts w:ascii="Times New Roman" w:eastAsia="Times New Roman" w:hAnsi="Times New Roman" w:cs="Times New Roman"/>
          <w:sz w:val="21"/>
          <w:szCs w:val="21"/>
        </w:rPr>
        <w:t xml:space="preserve">роведен мониторинг количества работников, которым предстоит пройти профосмотр по условиям труда, </w:t>
      </w:r>
      <w:r>
        <w:rPr>
          <w:rFonts w:ascii="Times New Roman" w:eastAsia="Times New Roman" w:hAnsi="Times New Roman" w:cs="Times New Roman"/>
          <w:sz w:val="21"/>
          <w:szCs w:val="21"/>
        </w:rPr>
        <w:t xml:space="preserve">в </w:t>
      </w:r>
      <w:r w:rsidR="00E02EEB" w:rsidRPr="004B133D">
        <w:rPr>
          <w:rFonts w:ascii="Times New Roman" w:eastAsia="Times New Roman" w:hAnsi="Times New Roman" w:cs="Times New Roman"/>
          <w:sz w:val="21"/>
          <w:szCs w:val="21"/>
        </w:rPr>
        <w:t>2017 году</w:t>
      </w:r>
      <w:r w:rsidRPr="009B3A98">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частичное проведение СОУТ.</w:t>
      </w: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1"/>
          <w:szCs w:val="21"/>
        </w:rPr>
        <w:t>В целях поддержки  педагогов  в    их  профессиональной  и творческой самореализации, повышения мотивации первичных профсоюзных организаций и педагогов для создания современных рабочих мест, отвечающих санитарно-гигиеническим требованиям, стимулирования  создания благоприятных условий труда, оценки образовательного, здоровьесберегающего  и методического потенциала</w:t>
      </w:r>
      <w:r w:rsidRPr="004B133D">
        <w:rPr>
          <w:rFonts w:ascii="Times New Roman" w:eastAsia="Times New Roman" w:hAnsi="Times New Roman" w:cs="Times New Roman"/>
          <w:b/>
          <w:bCs/>
          <w:sz w:val="21"/>
        </w:rPr>
        <w:t xml:space="preserve"> </w:t>
      </w:r>
      <w:r w:rsidRPr="004B133D">
        <w:rPr>
          <w:rFonts w:ascii="Times New Roman" w:eastAsia="Times New Roman" w:hAnsi="Times New Roman" w:cs="Times New Roman"/>
          <w:sz w:val="21"/>
          <w:szCs w:val="21"/>
        </w:rPr>
        <w:t>рабочего места педагога, пропаганды опыта создания лучших рабочих мест педагогов  четвертый   год  организуется городской смотр-конкурс</w:t>
      </w:r>
      <w:r w:rsidRPr="004B133D">
        <w:rPr>
          <w:rFonts w:ascii="Times New Roman" w:eastAsia="Times New Roman" w:hAnsi="Times New Roman" w:cs="Times New Roman"/>
          <w:b/>
          <w:bCs/>
          <w:sz w:val="21"/>
        </w:rPr>
        <w:t xml:space="preserve"> </w:t>
      </w:r>
      <w:r w:rsidRPr="004B133D">
        <w:rPr>
          <w:rFonts w:ascii="Times New Roman" w:eastAsia="Times New Roman" w:hAnsi="Times New Roman" w:cs="Times New Roman"/>
          <w:sz w:val="21"/>
          <w:szCs w:val="21"/>
        </w:rPr>
        <w:t>«Лучшее рабочее место педагога».</w:t>
      </w:r>
      <w:r w:rsidRPr="004B133D">
        <w:rPr>
          <w:rFonts w:ascii="Times New Roman" w:eastAsia="Times New Roman" w:hAnsi="Times New Roman" w:cs="Times New Roman"/>
          <w:b/>
          <w:bCs/>
          <w:sz w:val="21"/>
        </w:rPr>
        <w:t xml:space="preserve"> </w:t>
      </w:r>
    </w:p>
    <w:p w:rsidR="004B133D" w:rsidRPr="004B133D" w:rsidRDefault="009B3A98" w:rsidP="004B133D">
      <w:pPr>
        <w:spacing w:before="100" w:beforeAutospacing="1" w:after="100" w:afterAutospacing="1" w:line="240" w:lineRule="auto"/>
        <w:jc w:val="both"/>
        <w:rPr>
          <w:rFonts w:ascii="Times New Roman" w:eastAsia="Times New Roman" w:hAnsi="Times New Roman" w:cs="Times New Roman"/>
          <w:sz w:val="24"/>
          <w:szCs w:val="24"/>
        </w:rPr>
      </w:pPr>
      <w:r w:rsidRPr="00483082">
        <w:rPr>
          <w:rStyle w:val="s2"/>
          <w:rFonts w:ascii="Times New Roman" w:hAnsi="Times New Roman" w:cs="Times New Roman"/>
        </w:rPr>
        <w:lastRenderedPageBreak/>
        <w:t>.</w:t>
      </w:r>
      <w:r w:rsidR="004B133D" w:rsidRPr="004B133D">
        <w:rPr>
          <w:rFonts w:ascii="Times New Roman" w:eastAsia="Times New Roman" w:hAnsi="Times New Roman" w:cs="Times New Roman"/>
          <w:sz w:val="24"/>
          <w:szCs w:val="24"/>
        </w:rPr>
        <w:t> </w:t>
      </w:r>
    </w:p>
    <w:p w:rsidR="004B133D" w:rsidRPr="004B133D" w:rsidRDefault="004B133D" w:rsidP="004B133D">
      <w:pPr>
        <w:spacing w:before="100" w:beforeAutospacing="1" w:after="100" w:afterAutospacing="1" w:line="240" w:lineRule="auto"/>
        <w:jc w:val="center"/>
        <w:rPr>
          <w:rFonts w:ascii="Times New Roman" w:eastAsia="Times New Roman" w:hAnsi="Times New Roman" w:cs="Times New Roman"/>
          <w:sz w:val="24"/>
          <w:szCs w:val="24"/>
        </w:rPr>
      </w:pPr>
      <w:r w:rsidRPr="004B133D">
        <w:rPr>
          <w:rFonts w:ascii="Times New Roman" w:eastAsia="Times New Roman" w:hAnsi="Times New Roman" w:cs="Times New Roman"/>
          <w:b/>
          <w:bCs/>
          <w:color w:val="000099"/>
          <w:sz w:val="21"/>
        </w:rPr>
        <w:t>Оздоровление</w:t>
      </w: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1"/>
          <w:szCs w:val="21"/>
        </w:rPr>
        <w:t xml:space="preserve">Большая работа проводится по оздоровлению членов Профсоюза. </w:t>
      </w: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1"/>
          <w:szCs w:val="21"/>
        </w:rPr>
        <w:t xml:space="preserve">В Днях здоровья, посещениях аквапарков, горячих источников, бассейнов приняли участие </w:t>
      </w:r>
      <w:r w:rsidR="00D742F2">
        <w:rPr>
          <w:rFonts w:ascii="Times New Roman" w:eastAsia="Times New Roman" w:hAnsi="Times New Roman" w:cs="Times New Roman"/>
          <w:b/>
          <w:bCs/>
          <w:sz w:val="21"/>
        </w:rPr>
        <w:t>2</w:t>
      </w:r>
      <w:r w:rsidR="001D2370">
        <w:rPr>
          <w:rFonts w:ascii="Times New Roman" w:eastAsia="Times New Roman" w:hAnsi="Times New Roman" w:cs="Times New Roman"/>
          <w:b/>
          <w:bCs/>
          <w:sz w:val="21"/>
        </w:rPr>
        <w:t>8</w:t>
      </w:r>
      <w:r w:rsidR="001D2370">
        <w:rPr>
          <w:rFonts w:ascii="Times New Roman" w:eastAsia="Times New Roman" w:hAnsi="Times New Roman" w:cs="Times New Roman"/>
          <w:sz w:val="21"/>
          <w:szCs w:val="21"/>
        </w:rPr>
        <w:t xml:space="preserve"> членов нашей ППО</w:t>
      </w:r>
      <w:r w:rsidRPr="004B133D">
        <w:rPr>
          <w:rFonts w:ascii="Times New Roman" w:eastAsia="Times New Roman" w:hAnsi="Times New Roman" w:cs="Times New Roman"/>
          <w:sz w:val="21"/>
          <w:szCs w:val="21"/>
        </w:rPr>
        <w:t xml:space="preserve">. </w:t>
      </w: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1"/>
          <w:szCs w:val="21"/>
        </w:rPr>
        <w:t xml:space="preserve">Организованно и ярко прошел областной Фестиваль спорта и здоровья работников образования, включивший в себя 4 этапа: соревнования по волейболу, плаванию, спортивный праздник, туристический слет. Итоги подводились как в командном, так и в личном первенстве по разным видам спорта. В фестивале приняли участие 82 команды, около 2000 членов Профсоюза из разных образовательных организаций. </w:t>
      </w:r>
      <w:r w:rsidR="00D742F2">
        <w:rPr>
          <w:rFonts w:ascii="Times New Roman" w:eastAsia="Times New Roman" w:hAnsi="Times New Roman" w:cs="Times New Roman"/>
          <w:sz w:val="21"/>
          <w:szCs w:val="21"/>
        </w:rPr>
        <w:t>Наших коллег среди участников этих мероприятий  22 человека.</w:t>
      </w:r>
    </w:p>
    <w:p w:rsidR="00D742F2" w:rsidRDefault="004B133D" w:rsidP="004B133D">
      <w:pPr>
        <w:spacing w:before="100" w:beforeAutospacing="1" w:after="100" w:afterAutospacing="1" w:line="240" w:lineRule="auto"/>
        <w:jc w:val="both"/>
        <w:rPr>
          <w:rFonts w:ascii="Times New Roman" w:eastAsia="Times New Roman" w:hAnsi="Times New Roman" w:cs="Times New Roman"/>
          <w:sz w:val="21"/>
          <w:szCs w:val="21"/>
        </w:rPr>
      </w:pPr>
      <w:r w:rsidRPr="004B133D">
        <w:rPr>
          <w:rFonts w:ascii="Times New Roman" w:eastAsia="Times New Roman" w:hAnsi="Times New Roman" w:cs="Times New Roman"/>
          <w:sz w:val="21"/>
          <w:szCs w:val="21"/>
        </w:rPr>
        <w:t xml:space="preserve">В спорткомплексе "Президентский" в апреле 2016 года был организован грандиозный праздник, в котором приняло участие около 1000 членов профсоюза и их семей. Зажигательно и интересно прошли флешмоб, веселые старты, катание на льду спорткомплекса. </w:t>
      </w:r>
      <w:r w:rsidR="00D742F2">
        <w:rPr>
          <w:rFonts w:ascii="Times New Roman" w:eastAsia="Times New Roman" w:hAnsi="Times New Roman" w:cs="Times New Roman"/>
          <w:sz w:val="21"/>
          <w:szCs w:val="21"/>
        </w:rPr>
        <w:t>Участвующих 14 человек.</w:t>
      </w:r>
    </w:p>
    <w:p w:rsidR="004B133D" w:rsidRDefault="004B133D" w:rsidP="004B133D">
      <w:pPr>
        <w:spacing w:before="100" w:beforeAutospacing="1" w:after="100" w:afterAutospacing="1" w:line="240" w:lineRule="auto"/>
        <w:jc w:val="both"/>
        <w:rPr>
          <w:rFonts w:ascii="Times New Roman" w:eastAsia="Times New Roman" w:hAnsi="Times New Roman" w:cs="Times New Roman"/>
          <w:sz w:val="21"/>
          <w:szCs w:val="21"/>
        </w:rPr>
      </w:pPr>
      <w:r w:rsidRPr="004B133D">
        <w:rPr>
          <w:rFonts w:ascii="Times New Roman" w:eastAsia="Times New Roman" w:hAnsi="Times New Roman" w:cs="Times New Roman"/>
          <w:sz w:val="21"/>
          <w:szCs w:val="21"/>
        </w:rPr>
        <w:t xml:space="preserve">Впервые в этом году прошел первый профсоюзный туристический Слет работников образования, в котором приняли участие 12 команд. </w:t>
      </w:r>
      <w:r w:rsidR="00D742F2">
        <w:rPr>
          <w:rFonts w:ascii="Times New Roman" w:eastAsia="Times New Roman" w:hAnsi="Times New Roman" w:cs="Times New Roman"/>
          <w:sz w:val="21"/>
          <w:szCs w:val="21"/>
        </w:rPr>
        <w:t>Наша команда в составе 7 человек</w:t>
      </w:r>
      <w:r w:rsidRPr="004B133D">
        <w:rPr>
          <w:rFonts w:ascii="Times New Roman" w:eastAsia="Times New Roman" w:hAnsi="Times New Roman" w:cs="Times New Roman"/>
          <w:sz w:val="21"/>
          <w:szCs w:val="21"/>
        </w:rPr>
        <w:t>.</w:t>
      </w:r>
    </w:p>
    <w:p w:rsidR="009154F4" w:rsidRPr="004B133D" w:rsidRDefault="009154F4" w:rsidP="004B133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Все мероприятия позволяют показать и попробовать себя, способствуют сближению коллектива и являются профилактикой профессионального выгорания.</w:t>
      </w:r>
    </w:p>
    <w:p w:rsidR="004B133D" w:rsidRPr="004B133D" w:rsidRDefault="004B133D" w:rsidP="00EA6B8A">
      <w:pPr>
        <w:spacing w:before="100" w:beforeAutospacing="1" w:after="100" w:afterAutospacing="1" w:line="240" w:lineRule="auto"/>
        <w:jc w:val="center"/>
        <w:rPr>
          <w:rFonts w:ascii="Times New Roman" w:eastAsia="Times New Roman" w:hAnsi="Times New Roman" w:cs="Times New Roman"/>
          <w:sz w:val="24"/>
          <w:szCs w:val="24"/>
        </w:rPr>
      </w:pPr>
      <w:r w:rsidRPr="004B133D">
        <w:rPr>
          <w:rFonts w:ascii="Times New Roman" w:eastAsia="Times New Roman" w:hAnsi="Times New Roman" w:cs="Times New Roman"/>
          <w:b/>
          <w:bCs/>
          <w:color w:val="000099"/>
          <w:sz w:val="21"/>
        </w:rPr>
        <w:t>Работа с молодыми педагогами</w:t>
      </w:r>
    </w:p>
    <w:p w:rsidR="00EA6B8A" w:rsidRDefault="004B133D" w:rsidP="004B133D">
      <w:pPr>
        <w:spacing w:before="100" w:beforeAutospacing="1" w:after="100" w:afterAutospacing="1" w:line="240" w:lineRule="auto"/>
        <w:jc w:val="both"/>
        <w:rPr>
          <w:rFonts w:ascii="Times New Roman" w:eastAsia="Times New Roman" w:hAnsi="Times New Roman" w:cs="Times New Roman"/>
          <w:sz w:val="21"/>
          <w:szCs w:val="21"/>
        </w:rPr>
      </w:pPr>
      <w:r w:rsidRPr="004B133D">
        <w:rPr>
          <w:rFonts w:ascii="Times New Roman" w:eastAsia="Times New Roman" w:hAnsi="Times New Roman" w:cs="Times New Roman"/>
          <w:sz w:val="24"/>
          <w:szCs w:val="24"/>
        </w:rPr>
        <w:t> </w:t>
      </w:r>
      <w:r w:rsidRPr="004B133D">
        <w:rPr>
          <w:rFonts w:ascii="Times New Roman" w:eastAsia="Times New Roman" w:hAnsi="Times New Roman" w:cs="Times New Roman"/>
          <w:sz w:val="21"/>
          <w:szCs w:val="21"/>
        </w:rPr>
        <w:t xml:space="preserve">Городской комитет Профсоюза уделяет внимание профессиональному становлению молодых педагогов, развитию наставничества. При горкоме профсоюза работает Совет молодых специалистов, проводятся круглые столы, консультации по юридическим вопросам, конференции, тренинги для молодых педагогов. Ярким событием года можно считать Форум молодых педагогов "Формула успеха". В торжественном открытии Форума приняло участие около 500 молодых педагогов и их наставников. В рамках Форума прошли круглые столы по проблемам, волнующим молодых коллег, издан сборник их первых печатных работ, 51 молодой специалист презентовал свои педагогические идеи и наработки. </w:t>
      </w:r>
      <w:r w:rsidR="00EA6B8A">
        <w:rPr>
          <w:rFonts w:ascii="Times New Roman" w:eastAsia="Times New Roman" w:hAnsi="Times New Roman" w:cs="Times New Roman"/>
          <w:sz w:val="21"/>
          <w:szCs w:val="21"/>
        </w:rPr>
        <w:t>Солнечный круг представила воспитатель детского сада № 133 Поздеева Екатерина</w:t>
      </w:r>
      <w:r w:rsidR="009154F4">
        <w:rPr>
          <w:rFonts w:ascii="Times New Roman" w:eastAsia="Times New Roman" w:hAnsi="Times New Roman" w:cs="Times New Roman"/>
          <w:sz w:val="21"/>
          <w:szCs w:val="21"/>
        </w:rPr>
        <w:t>.</w:t>
      </w:r>
    </w:p>
    <w:p w:rsidR="001E00BF" w:rsidRDefault="001E00BF" w:rsidP="001E00BF">
      <w:pPr>
        <w:spacing w:before="100" w:beforeAutospacing="1" w:after="100" w:afterAutospacing="1" w:line="240" w:lineRule="auto"/>
        <w:jc w:val="center"/>
        <w:rPr>
          <w:rFonts w:ascii="Times New Roman" w:eastAsia="Times New Roman" w:hAnsi="Times New Roman" w:cs="Times New Roman"/>
          <w:b/>
          <w:bCs/>
          <w:color w:val="000099"/>
          <w:sz w:val="21"/>
        </w:rPr>
      </w:pPr>
    </w:p>
    <w:p w:rsidR="004B133D" w:rsidRPr="004B133D" w:rsidRDefault="004B133D" w:rsidP="001E00BF">
      <w:pPr>
        <w:spacing w:before="100" w:beforeAutospacing="1" w:after="100" w:afterAutospacing="1" w:line="240" w:lineRule="auto"/>
        <w:jc w:val="center"/>
        <w:rPr>
          <w:rFonts w:ascii="Times New Roman" w:eastAsia="Times New Roman" w:hAnsi="Times New Roman" w:cs="Times New Roman"/>
          <w:sz w:val="24"/>
          <w:szCs w:val="24"/>
        </w:rPr>
      </w:pPr>
      <w:r w:rsidRPr="004B133D">
        <w:rPr>
          <w:rFonts w:ascii="Times New Roman" w:eastAsia="Times New Roman" w:hAnsi="Times New Roman" w:cs="Times New Roman"/>
          <w:b/>
          <w:bCs/>
          <w:color w:val="000099"/>
          <w:sz w:val="21"/>
        </w:rPr>
        <w:t>Инновационные проекты</w:t>
      </w: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4"/>
          <w:szCs w:val="24"/>
        </w:rPr>
        <w:t> </w:t>
      </w:r>
      <w:r w:rsidRPr="004B133D">
        <w:rPr>
          <w:rFonts w:ascii="Times New Roman" w:eastAsia="Times New Roman" w:hAnsi="Times New Roman" w:cs="Times New Roman"/>
          <w:sz w:val="21"/>
          <w:szCs w:val="21"/>
        </w:rPr>
        <w:t xml:space="preserve">Мотивации профсоюзного членства способствуют инновационные формы работы. В 2016 году еще </w:t>
      </w:r>
      <w:r w:rsidR="009154F4">
        <w:rPr>
          <w:rFonts w:ascii="Times New Roman" w:eastAsia="Times New Roman" w:hAnsi="Times New Roman" w:cs="Times New Roman"/>
          <w:sz w:val="21"/>
          <w:szCs w:val="21"/>
        </w:rPr>
        <w:t>13</w:t>
      </w:r>
      <w:r w:rsidRPr="004B133D">
        <w:rPr>
          <w:rFonts w:ascii="Times New Roman" w:eastAsia="Times New Roman" w:hAnsi="Times New Roman" w:cs="Times New Roman"/>
          <w:sz w:val="21"/>
          <w:szCs w:val="21"/>
        </w:rPr>
        <w:t xml:space="preserve"> член</w:t>
      </w:r>
      <w:r w:rsidR="009154F4">
        <w:rPr>
          <w:rFonts w:ascii="Times New Roman" w:eastAsia="Times New Roman" w:hAnsi="Times New Roman" w:cs="Times New Roman"/>
          <w:sz w:val="21"/>
          <w:szCs w:val="21"/>
        </w:rPr>
        <w:t>ов</w:t>
      </w:r>
      <w:r w:rsidRPr="004B133D">
        <w:rPr>
          <w:rFonts w:ascii="Times New Roman" w:eastAsia="Times New Roman" w:hAnsi="Times New Roman" w:cs="Times New Roman"/>
          <w:sz w:val="21"/>
          <w:szCs w:val="21"/>
        </w:rPr>
        <w:t>  Профсоюза заключил</w:t>
      </w:r>
      <w:r w:rsidR="009154F4">
        <w:rPr>
          <w:rFonts w:ascii="Times New Roman" w:eastAsia="Times New Roman" w:hAnsi="Times New Roman" w:cs="Times New Roman"/>
          <w:sz w:val="21"/>
          <w:szCs w:val="21"/>
        </w:rPr>
        <w:t>и</w:t>
      </w:r>
      <w:r w:rsidRPr="004B133D">
        <w:rPr>
          <w:rFonts w:ascii="Times New Roman" w:eastAsia="Times New Roman" w:hAnsi="Times New Roman" w:cs="Times New Roman"/>
          <w:sz w:val="21"/>
          <w:szCs w:val="21"/>
        </w:rPr>
        <w:t xml:space="preserve"> договоры с Негосударственным пенсионным Фондом «Образование». </w:t>
      </w: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1"/>
          <w:szCs w:val="21"/>
        </w:rPr>
        <w:t>Третий год реализуется проект предоставления заемных средств членам Профсоюза.</w:t>
      </w: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1"/>
          <w:szCs w:val="21"/>
        </w:rPr>
        <w:t>В 2016 году в рамках проекта «Добровольное медицинское страхование» со страховой компанией «Со</w:t>
      </w:r>
      <w:r w:rsidR="00EA6B8A">
        <w:rPr>
          <w:rFonts w:ascii="Times New Roman" w:eastAsia="Times New Roman" w:hAnsi="Times New Roman" w:cs="Times New Roman"/>
          <w:sz w:val="21"/>
          <w:szCs w:val="21"/>
        </w:rPr>
        <w:t xml:space="preserve">гласие» заключили договоры еще </w:t>
      </w:r>
      <w:r w:rsidR="009154F4">
        <w:rPr>
          <w:rFonts w:ascii="Times New Roman" w:eastAsia="Times New Roman" w:hAnsi="Times New Roman" w:cs="Times New Roman"/>
          <w:sz w:val="21"/>
          <w:szCs w:val="21"/>
        </w:rPr>
        <w:t>8</w:t>
      </w:r>
      <w:r w:rsidRPr="004B133D">
        <w:rPr>
          <w:rFonts w:ascii="Times New Roman" w:eastAsia="Times New Roman" w:hAnsi="Times New Roman" w:cs="Times New Roman"/>
          <w:b/>
          <w:bCs/>
          <w:sz w:val="21"/>
        </w:rPr>
        <w:t xml:space="preserve"> </w:t>
      </w:r>
      <w:r w:rsidR="00EA6B8A">
        <w:rPr>
          <w:rFonts w:ascii="Times New Roman" w:eastAsia="Times New Roman" w:hAnsi="Times New Roman" w:cs="Times New Roman"/>
          <w:sz w:val="21"/>
          <w:szCs w:val="21"/>
        </w:rPr>
        <w:t>человек</w:t>
      </w:r>
      <w:r w:rsidRPr="004B133D">
        <w:rPr>
          <w:rFonts w:ascii="Times New Roman" w:eastAsia="Times New Roman" w:hAnsi="Times New Roman" w:cs="Times New Roman"/>
          <w:sz w:val="21"/>
          <w:szCs w:val="21"/>
        </w:rPr>
        <w:t xml:space="preserve">. </w:t>
      </w:r>
    </w:p>
    <w:p w:rsidR="00EA6B8A" w:rsidRDefault="00EA6B8A" w:rsidP="00EA6B8A">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Самый распространенный проект </w:t>
      </w:r>
      <w:r w:rsidRPr="00483082">
        <w:rPr>
          <w:rFonts w:ascii="Times New Roman" w:hAnsi="Times New Roman" w:cs="Times New Roman"/>
          <w:sz w:val="24"/>
          <w:szCs w:val="24"/>
        </w:rPr>
        <w:t>«Профсоюзная дисконтная карта» был запущен Горкомом Профсоюза в 2012 году. Члены Профсоюза – работники образования -  пользуются системой скидок при покупке товаров и пользовании услугами 120 различных организаций торговли, обслуживания, обучения, культуры и спорта, что является одним из средств социальной поддержки членов Профсоюза</w:t>
      </w:r>
      <w:r>
        <w:rPr>
          <w:rFonts w:ascii="Times New Roman" w:eastAsia="Times New Roman" w:hAnsi="Times New Roman" w:cs="Times New Roman"/>
          <w:sz w:val="24"/>
          <w:szCs w:val="24"/>
        </w:rPr>
        <w:t>. Количество социальных партнеров, предоставляющих скидки членам профсоюза постоянно растет.</w:t>
      </w:r>
    </w:p>
    <w:p w:rsidR="004B133D" w:rsidRDefault="004B133D" w:rsidP="004B133D">
      <w:pPr>
        <w:spacing w:before="100" w:beforeAutospacing="1" w:after="100" w:afterAutospacing="1" w:line="240" w:lineRule="auto"/>
        <w:jc w:val="both"/>
        <w:rPr>
          <w:rFonts w:ascii="Times New Roman" w:eastAsia="Times New Roman" w:hAnsi="Times New Roman" w:cs="Times New Roman"/>
          <w:sz w:val="21"/>
          <w:szCs w:val="21"/>
        </w:rPr>
      </w:pPr>
      <w:r w:rsidRPr="004B133D">
        <w:rPr>
          <w:rFonts w:ascii="Times New Roman" w:eastAsia="Times New Roman" w:hAnsi="Times New Roman" w:cs="Times New Roman"/>
          <w:sz w:val="21"/>
          <w:szCs w:val="21"/>
        </w:rPr>
        <w:lastRenderedPageBreak/>
        <w:t>Уже много лет среди членов Профсоюза особенно популярен проект "Профтур". В 2016 году состоялись поездки в Казань и Санкт-Петербург,  были организованы экскурсионные поездки в Невьянск, Таволги, Верхотурье, Меркушино. Городским комитетом Профсоюза были организованы поездки в театры оперы и балета и музыкальной комедии города Екатеринбурга на спектакли "Летучая мышь", "Екатерина Великая", "Щелкунчик", "Герцогиня из Чикаго", "Мертвые души", оперу "Кармен". Также состоялись поездки в Верхнюю Пышму в музей военной техники «Боевая слава Урала» и в Екатеринбург в «Ельцин - Центр».</w:t>
      </w:r>
      <w:r w:rsidR="009154F4">
        <w:rPr>
          <w:rFonts w:ascii="Times New Roman" w:eastAsia="Times New Roman" w:hAnsi="Times New Roman" w:cs="Times New Roman"/>
          <w:sz w:val="21"/>
          <w:szCs w:val="21"/>
        </w:rPr>
        <w:t>(34 члена)</w:t>
      </w:r>
    </w:p>
    <w:p w:rsidR="009154F4" w:rsidRDefault="009154F4" w:rsidP="004B133D">
      <w:pPr>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В рамках проекта "Выходной с профсоюзом" сотрудники Солнечного круга побывали на масленице, с удовольствием посещают различные мастерклассы.</w:t>
      </w:r>
    </w:p>
    <w:p w:rsidR="009154F4" w:rsidRDefault="009154F4" w:rsidP="004B133D">
      <w:pPr>
        <w:spacing w:before="100" w:beforeAutospacing="1" w:after="100" w:afterAutospacing="1" w:line="240" w:lineRule="auto"/>
        <w:jc w:val="both"/>
        <w:rPr>
          <w:rFonts w:ascii="Times New Roman" w:eastAsia="Times New Roman" w:hAnsi="Times New Roman" w:cs="Times New Roman"/>
          <w:sz w:val="21"/>
          <w:szCs w:val="21"/>
        </w:rPr>
      </w:pPr>
    </w:p>
    <w:p w:rsidR="009154F4" w:rsidRPr="004B133D" w:rsidRDefault="009154F4" w:rsidP="004B133D">
      <w:pPr>
        <w:spacing w:before="100" w:beforeAutospacing="1" w:after="100" w:afterAutospacing="1" w:line="240" w:lineRule="auto"/>
        <w:jc w:val="both"/>
        <w:rPr>
          <w:rFonts w:ascii="Times New Roman" w:eastAsia="Times New Roman" w:hAnsi="Times New Roman" w:cs="Times New Roman"/>
          <w:sz w:val="24"/>
          <w:szCs w:val="24"/>
        </w:rPr>
      </w:pPr>
      <w:r w:rsidRPr="009154F4">
        <w:rPr>
          <w:rFonts w:ascii="Times New Roman" w:eastAsia="Times New Roman" w:hAnsi="Times New Roman" w:cs="Times New Roman"/>
          <w:b/>
          <w:sz w:val="21"/>
          <w:szCs w:val="21"/>
        </w:rPr>
        <w:t>Фонд Солидарность</w:t>
      </w:r>
      <w:r>
        <w:rPr>
          <w:rFonts w:ascii="Times New Roman" w:eastAsia="Times New Roman" w:hAnsi="Times New Roman" w:cs="Times New Roman"/>
          <w:sz w:val="21"/>
          <w:szCs w:val="21"/>
        </w:rPr>
        <w:t>, Оздоровление</w:t>
      </w:r>
    </w:p>
    <w:p w:rsidR="004B133D" w:rsidRPr="004B133D" w:rsidRDefault="004B133D" w:rsidP="004B133D">
      <w:pPr>
        <w:spacing w:before="100" w:beforeAutospacing="1" w:after="100" w:afterAutospacing="1" w:line="240" w:lineRule="auto"/>
        <w:jc w:val="center"/>
        <w:rPr>
          <w:rFonts w:ascii="Times New Roman" w:eastAsia="Times New Roman" w:hAnsi="Times New Roman" w:cs="Times New Roman"/>
          <w:sz w:val="24"/>
          <w:szCs w:val="24"/>
        </w:rPr>
      </w:pPr>
      <w:r w:rsidRPr="004B133D">
        <w:rPr>
          <w:rFonts w:ascii="Times New Roman" w:eastAsia="Times New Roman" w:hAnsi="Times New Roman" w:cs="Times New Roman"/>
          <w:b/>
          <w:bCs/>
          <w:color w:val="000099"/>
          <w:sz w:val="21"/>
        </w:rPr>
        <w:t>Культурно-массовая работа</w:t>
      </w:r>
    </w:p>
    <w:p w:rsidR="004B133D" w:rsidRPr="004B133D" w:rsidRDefault="004B133D" w:rsidP="001E00BF">
      <w:pPr>
        <w:spacing w:before="100" w:beforeAutospacing="1" w:after="100" w:afterAutospacing="1" w:line="240" w:lineRule="auto"/>
        <w:jc w:val="center"/>
        <w:rPr>
          <w:rFonts w:ascii="Times New Roman" w:eastAsia="Times New Roman" w:hAnsi="Times New Roman" w:cs="Times New Roman"/>
          <w:sz w:val="24"/>
          <w:szCs w:val="24"/>
        </w:rPr>
      </w:pPr>
      <w:r w:rsidRPr="004B133D">
        <w:rPr>
          <w:rFonts w:ascii="Times New Roman" w:eastAsia="Times New Roman" w:hAnsi="Times New Roman" w:cs="Times New Roman"/>
          <w:sz w:val="24"/>
          <w:szCs w:val="24"/>
        </w:rPr>
        <w:t> </w:t>
      </w:r>
      <w:r w:rsidRPr="004B133D">
        <w:rPr>
          <w:rFonts w:ascii="Times New Roman" w:eastAsia="Times New Roman" w:hAnsi="Times New Roman" w:cs="Times New Roman"/>
          <w:sz w:val="21"/>
          <w:szCs w:val="21"/>
        </w:rPr>
        <w:t>Развитию творческих способностей работников образования способствует организованный областным комитетом Профсоюза Фестиваль "Грани таланта", проводимый уже в десятый раз. Участниками фестиваля в различных номинациях в этом году стали полторы тысячи членов профсоюза</w:t>
      </w:r>
      <w:r w:rsidR="009154F4">
        <w:rPr>
          <w:rFonts w:ascii="Times New Roman" w:eastAsia="Times New Roman" w:hAnsi="Times New Roman" w:cs="Times New Roman"/>
          <w:sz w:val="21"/>
          <w:szCs w:val="21"/>
        </w:rPr>
        <w:t>, из 47 человек нашего объединения</w:t>
      </w:r>
      <w:r w:rsidRPr="004B133D">
        <w:rPr>
          <w:rFonts w:ascii="Times New Roman" w:eastAsia="Times New Roman" w:hAnsi="Times New Roman" w:cs="Times New Roman"/>
          <w:sz w:val="21"/>
          <w:szCs w:val="21"/>
        </w:rPr>
        <w:t xml:space="preserve">. Огромная организаторская работа! Великолепный гала-концерт, праздничное награждение победителей дипломами и денежными премиями областного комитета Профсоюза запомнятся многим членам профсоюза. </w:t>
      </w:r>
      <w:r w:rsidR="009154F4">
        <w:rPr>
          <w:rFonts w:ascii="Times New Roman" w:eastAsia="Times New Roman" w:hAnsi="Times New Roman" w:cs="Times New Roman"/>
          <w:sz w:val="21"/>
          <w:szCs w:val="21"/>
        </w:rPr>
        <w:t>Конкурс</w:t>
      </w:r>
      <w:r w:rsidRPr="004B133D">
        <w:rPr>
          <w:rFonts w:ascii="Times New Roman" w:eastAsia="Times New Roman" w:hAnsi="Times New Roman" w:cs="Times New Roman"/>
          <w:sz w:val="21"/>
          <w:szCs w:val="21"/>
        </w:rPr>
        <w:t xml:space="preserve">, который раскрывает таланты, высочайший уровень профессионального мастерства </w:t>
      </w:r>
      <w:r w:rsidR="009154F4">
        <w:rPr>
          <w:rFonts w:ascii="Times New Roman" w:eastAsia="Times New Roman" w:hAnsi="Times New Roman" w:cs="Times New Roman"/>
          <w:sz w:val="21"/>
          <w:szCs w:val="21"/>
        </w:rPr>
        <w:t>наших сотрудников</w:t>
      </w:r>
      <w:r w:rsidRPr="004B133D">
        <w:rPr>
          <w:rFonts w:ascii="Times New Roman" w:eastAsia="Times New Roman" w:hAnsi="Times New Roman" w:cs="Times New Roman"/>
          <w:sz w:val="21"/>
          <w:szCs w:val="21"/>
        </w:rPr>
        <w:t>.</w:t>
      </w:r>
    </w:p>
    <w:p w:rsidR="004B133D" w:rsidRDefault="004B133D" w:rsidP="004B133D">
      <w:pPr>
        <w:spacing w:before="100" w:beforeAutospacing="1" w:after="100" w:afterAutospacing="1" w:line="240" w:lineRule="auto"/>
        <w:jc w:val="both"/>
        <w:rPr>
          <w:rFonts w:ascii="Times New Roman" w:eastAsia="Times New Roman" w:hAnsi="Times New Roman" w:cs="Times New Roman"/>
          <w:sz w:val="21"/>
          <w:szCs w:val="21"/>
          <w:shd w:val="clear" w:color="auto" w:fill="FFFFFF"/>
        </w:rPr>
      </w:pPr>
      <w:r w:rsidRPr="004B133D">
        <w:rPr>
          <w:rFonts w:ascii="Times New Roman" w:eastAsia="Times New Roman" w:hAnsi="Times New Roman" w:cs="Times New Roman"/>
          <w:sz w:val="21"/>
          <w:szCs w:val="21"/>
        </w:rPr>
        <w:t>Городским комитетом Профсоюза были организованы праздники для детей членов профсоюза. В день защиты детей перед просмотром спектакля Театра Кукол на площади 1 и 2 июня состоялись яркие праздники, в которых приняли участие  </w:t>
      </w:r>
      <w:r w:rsidR="009154F4">
        <w:rPr>
          <w:rFonts w:ascii="Times New Roman" w:eastAsia="Times New Roman" w:hAnsi="Times New Roman" w:cs="Times New Roman"/>
          <w:sz w:val="21"/>
          <w:szCs w:val="21"/>
        </w:rPr>
        <w:t xml:space="preserve">18 </w:t>
      </w:r>
      <w:r w:rsidRPr="004B133D">
        <w:rPr>
          <w:rFonts w:ascii="Times New Roman" w:eastAsia="Times New Roman" w:hAnsi="Times New Roman" w:cs="Times New Roman"/>
          <w:sz w:val="21"/>
          <w:szCs w:val="21"/>
        </w:rPr>
        <w:t xml:space="preserve">членов Профсоюза и их детей. </w:t>
      </w:r>
      <w:r w:rsidRPr="004B133D">
        <w:rPr>
          <w:rFonts w:ascii="Times New Roman" w:eastAsia="Times New Roman" w:hAnsi="Times New Roman" w:cs="Times New Roman"/>
          <w:sz w:val="21"/>
          <w:szCs w:val="21"/>
          <w:shd w:val="clear" w:color="auto" w:fill="FFFFFF"/>
        </w:rPr>
        <w:t>Традиционно состоялась поездка для членов Профсоюза и их детей в зоопарк и в  аквапарк города Екатеринбурга, а также  аквапарк «Леневка».</w:t>
      </w:r>
      <w:r w:rsidR="009154F4" w:rsidRPr="009154F4">
        <w:rPr>
          <w:rFonts w:ascii="Times New Roman" w:eastAsia="Times New Roman" w:hAnsi="Times New Roman" w:cs="Times New Roman"/>
          <w:sz w:val="21"/>
          <w:szCs w:val="21"/>
        </w:rPr>
        <w:t xml:space="preserve"> </w:t>
      </w:r>
      <w:r w:rsidR="009154F4">
        <w:rPr>
          <w:rFonts w:ascii="Times New Roman" w:eastAsia="Times New Roman" w:hAnsi="Times New Roman" w:cs="Times New Roman"/>
          <w:sz w:val="21"/>
          <w:szCs w:val="21"/>
        </w:rPr>
        <w:t>7 семей</w:t>
      </w:r>
      <w:r w:rsidRPr="004B133D">
        <w:rPr>
          <w:rFonts w:ascii="Times New Roman" w:eastAsia="Times New Roman" w:hAnsi="Times New Roman" w:cs="Times New Roman"/>
          <w:sz w:val="21"/>
          <w:szCs w:val="21"/>
          <w:shd w:val="clear" w:color="auto" w:fill="FFFFFF"/>
        </w:rPr>
        <w:t xml:space="preserve"> Был проведен праздник «Я - первоклассник»</w:t>
      </w:r>
      <w:r w:rsidR="009154F4" w:rsidRPr="009154F4">
        <w:rPr>
          <w:rFonts w:ascii="Times New Roman" w:eastAsia="Times New Roman" w:hAnsi="Times New Roman" w:cs="Times New Roman"/>
          <w:sz w:val="21"/>
          <w:szCs w:val="21"/>
        </w:rPr>
        <w:t xml:space="preserve"> </w:t>
      </w:r>
      <w:r w:rsidR="009154F4">
        <w:rPr>
          <w:rFonts w:ascii="Times New Roman" w:eastAsia="Times New Roman" w:hAnsi="Times New Roman" w:cs="Times New Roman"/>
          <w:sz w:val="21"/>
          <w:szCs w:val="21"/>
        </w:rPr>
        <w:t>15 детей</w:t>
      </w:r>
      <w:r w:rsidRPr="004B133D">
        <w:rPr>
          <w:rFonts w:ascii="Times New Roman" w:eastAsia="Times New Roman" w:hAnsi="Times New Roman" w:cs="Times New Roman"/>
          <w:sz w:val="21"/>
          <w:szCs w:val="21"/>
          <w:shd w:val="clear" w:color="auto" w:fill="FFFFFF"/>
        </w:rPr>
        <w:t>, проведена акция «Профсоюзный Дед мороз».</w:t>
      </w:r>
      <w:r w:rsidR="009154F4">
        <w:rPr>
          <w:rFonts w:ascii="Times New Roman" w:eastAsia="Times New Roman" w:hAnsi="Times New Roman" w:cs="Times New Roman"/>
          <w:sz w:val="21"/>
          <w:szCs w:val="21"/>
          <w:shd w:val="clear" w:color="auto" w:fill="FFFFFF"/>
        </w:rPr>
        <w:t>11 семей.</w:t>
      </w:r>
      <w:r w:rsidRPr="004B133D">
        <w:rPr>
          <w:rFonts w:ascii="Times New Roman" w:eastAsia="Times New Roman" w:hAnsi="Times New Roman" w:cs="Times New Roman"/>
          <w:sz w:val="21"/>
          <w:szCs w:val="21"/>
          <w:shd w:val="clear" w:color="auto" w:fill="FFFFFF"/>
        </w:rPr>
        <w:t xml:space="preserve"> </w:t>
      </w: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1"/>
          <w:szCs w:val="21"/>
          <w:shd w:val="clear" w:color="auto" w:fill="FFFFFF"/>
        </w:rPr>
        <w:t xml:space="preserve">Для </w:t>
      </w:r>
      <w:r w:rsidR="009154F4">
        <w:rPr>
          <w:rFonts w:ascii="Times New Roman" w:eastAsia="Times New Roman" w:hAnsi="Times New Roman" w:cs="Times New Roman"/>
          <w:sz w:val="21"/>
          <w:szCs w:val="21"/>
          <w:shd w:val="clear" w:color="auto" w:fill="FFFFFF"/>
        </w:rPr>
        <w:t>детей членов Профсоюза закуплены</w:t>
      </w:r>
      <w:r w:rsidRPr="004B133D">
        <w:rPr>
          <w:rFonts w:ascii="Times New Roman" w:eastAsia="Times New Roman" w:hAnsi="Times New Roman" w:cs="Times New Roman"/>
          <w:sz w:val="21"/>
          <w:szCs w:val="21"/>
          <w:shd w:val="clear" w:color="auto" w:fill="FFFFFF"/>
        </w:rPr>
        <w:t xml:space="preserve"> </w:t>
      </w:r>
      <w:r w:rsidR="009154F4">
        <w:rPr>
          <w:rFonts w:ascii="Times New Roman" w:eastAsia="Times New Roman" w:hAnsi="Times New Roman" w:cs="Times New Roman"/>
          <w:sz w:val="21"/>
          <w:szCs w:val="21"/>
          <w:shd w:val="clear" w:color="auto" w:fill="FFFFFF"/>
        </w:rPr>
        <w:t xml:space="preserve"> билеты</w:t>
      </w:r>
      <w:r w:rsidRPr="004B133D">
        <w:rPr>
          <w:rFonts w:ascii="Times New Roman" w:eastAsia="Times New Roman" w:hAnsi="Times New Roman" w:cs="Times New Roman"/>
          <w:sz w:val="21"/>
          <w:szCs w:val="21"/>
          <w:shd w:val="clear" w:color="auto" w:fill="FFFFFF"/>
        </w:rPr>
        <w:t xml:space="preserve"> на новогоднее представление, </w:t>
      </w:r>
      <w:r w:rsidR="009154F4">
        <w:rPr>
          <w:rFonts w:ascii="Times New Roman" w:eastAsia="Times New Roman" w:hAnsi="Times New Roman" w:cs="Times New Roman"/>
          <w:sz w:val="21"/>
          <w:szCs w:val="21"/>
          <w:shd w:val="clear" w:color="auto" w:fill="FFFFFF"/>
        </w:rPr>
        <w:t>Все членоы</w:t>
      </w:r>
      <w:r w:rsidRPr="004B133D">
        <w:rPr>
          <w:rFonts w:ascii="Times New Roman" w:eastAsia="Times New Roman" w:hAnsi="Times New Roman" w:cs="Times New Roman"/>
          <w:sz w:val="21"/>
          <w:szCs w:val="21"/>
          <w:shd w:val="clear" w:color="auto" w:fill="FFFFFF"/>
        </w:rPr>
        <w:t xml:space="preserve"> Профсоюза получили новогодние подарки.</w:t>
      </w: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1"/>
          <w:szCs w:val="21"/>
        </w:rPr>
        <w:t xml:space="preserve">Городской комитет Профсоюза много внимания уделяет повышению имиджа учительской профессии и Профсоюза в целом. Перед Днем Учителя совместно с телекомпанией "Телекон" проведена акция "Скажи учителю: спасибо!", а также фотоконкурс "Моя профессия - гордость моя!". </w:t>
      </w: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1"/>
          <w:szCs w:val="21"/>
        </w:rPr>
        <w:t xml:space="preserve">Большое внимание </w:t>
      </w:r>
      <w:r w:rsidR="009154F4">
        <w:rPr>
          <w:rFonts w:ascii="Times New Roman" w:eastAsia="Times New Roman" w:hAnsi="Times New Roman" w:cs="Times New Roman"/>
          <w:sz w:val="21"/>
          <w:szCs w:val="21"/>
        </w:rPr>
        <w:t>Профсоюз</w:t>
      </w:r>
      <w:r w:rsidRPr="004B133D">
        <w:rPr>
          <w:rFonts w:ascii="Times New Roman" w:eastAsia="Times New Roman" w:hAnsi="Times New Roman" w:cs="Times New Roman"/>
          <w:sz w:val="21"/>
          <w:szCs w:val="21"/>
        </w:rPr>
        <w:t xml:space="preserve"> уделяет ветеранам педагогического труда, которые состоят на учете в первичной профсоюзной организации ветеранов. Бы</w:t>
      </w:r>
      <w:r w:rsidR="009154F4">
        <w:rPr>
          <w:rFonts w:ascii="Times New Roman" w:eastAsia="Times New Roman" w:hAnsi="Times New Roman" w:cs="Times New Roman"/>
          <w:sz w:val="21"/>
          <w:szCs w:val="21"/>
        </w:rPr>
        <w:t>ли проведены праздничные приемы</w:t>
      </w:r>
      <w:r w:rsidRPr="004B133D">
        <w:rPr>
          <w:rFonts w:ascii="Times New Roman" w:eastAsia="Times New Roman" w:hAnsi="Times New Roman" w:cs="Times New Roman"/>
          <w:sz w:val="21"/>
          <w:szCs w:val="21"/>
        </w:rPr>
        <w:t>..</w:t>
      </w:r>
    </w:p>
    <w:p w:rsidR="004B133D" w:rsidRPr="004B133D" w:rsidRDefault="004B133D" w:rsidP="004B133D">
      <w:pPr>
        <w:spacing w:before="100" w:beforeAutospacing="1" w:after="100" w:afterAutospacing="1" w:line="240" w:lineRule="auto"/>
        <w:jc w:val="center"/>
        <w:rPr>
          <w:rFonts w:ascii="Times New Roman" w:eastAsia="Times New Roman" w:hAnsi="Times New Roman" w:cs="Times New Roman"/>
          <w:sz w:val="24"/>
          <w:szCs w:val="24"/>
        </w:rPr>
      </w:pPr>
      <w:r w:rsidRPr="004B133D">
        <w:rPr>
          <w:rFonts w:ascii="Times New Roman" w:eastAsia="Times New Roman" w:hAnsi="Times New Roman" w:cs="Times New Roman"/>
          <w:b/>
          <w:bCs/>
          <w:color w:val="000099"/>
          <w:sz w:val="21"/>
        </w:rPr>
        <w:t>Информационная работа</w:t>
      </w: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4"/>
          <w:szCs w:val="24"/>
        </w:rPr>
        <w:t> </w:t>
      </w:r>
      <w:r w:rsidRPr="004B133D">
        <w:rPr>
          <w:rFonts w:ascii="Times New Roman" w:eastAsia="Times New Roman" w:hAnsi="Times New Roman" w:cs="Times New Roman"/>
          <w:sz w:val="21"/>
          <w:szCs w:val="21"/>
        </w:rPr>
        <w:t>В газетах "Тагильский рабочий", "Мой профсоюз" и других печатных изданиях напечатано 11 материалов о работе городской организации. В программах новостей местного телевидения бы</w:t>
      </w:r>
      <w:r w:rsidR="009154F4">
        <w:rPr>
          <w:rFonts w:ascii="Times New Roman" w:eastAsia="Times New Roman" w:hAnsi="Times New Roman" w:cs="Times New Roman"/>
          <w:sz w:val="21"/>
          <w:szCs w:val="21"/>
        </w:rPr>
        <w:t>ло показано 25 сюжетов о работе</w:t>
      </w:r>
      <w:r w:rsidRPr="004B133D">
        <w:rPr>
          <w:rFonts w:ascii="Times New Roman" w:eastAsia="Times New Roman" w:hAnsi="Times New Roman" w:cs="Times New Roman"/>
          <w:sz w:val="21"/>
          <w:szCs w:val="21"/>
        </w:rPr>
        <w:t xml:space="preserve"> по различным направлениям деятельности. </w:t>
      </w: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1"/>
          <w:szCs w:val="21"/>
        </w:rPr>
        <w:t>Отчетный доклад о работе городского комитета за год с видеопрезентацией и информационный материал о работе за год для размещения в профсоюзных уголках направлен во все первичные профсоюзные организации и первичные организации структурных подразделений.</w:t>
      </w: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1"/>
          <w:szCs w:val="21"/>
        </w:rPr>
        <w:t xml:space="preserve">Нижнетагильская городская организация занесена в Книгу Почета Центрального Совета Профсоюза образования. </w:t>
      </w:r>
    </w:p>
    <w:p w:rsidR="004B133D" w:rsidRPr="004B133D" w:rsidRDefault="009154F4" w:rsidP="004B133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Профсоюз</w:t>
      </w:r>
      <w:r w:rsidR="004B133D" w:rsidRPr="004B133D">
        <w:rPr>
          <w:rFonts w:ascii="Times New Roman" w:eastAsia="Times New Roman" w:hAnsi="Times New Roman" w:cs="Times New Roman"/>
          <w:sz w:val="21"/>
          <w:szCs w:val="21"/>
        </w:rPr>
        <w:t xml:space="preserve"> работает в целом напряженно и активно, выполняя поставленные перед ним вышестоящими органами задачи.</w:t>
      </w:r>
    </w:p>
    <w:p w:rsidR="004B133D" w:rsidRPr="004B133D" w:rsidRDefault="004B133D" w:rsidP="004B133D">
      <w:pPr>
        <w:spacing w:before="100" w:beforeAutospacing="1" w:after="100" w:afterAutospacing="1" w:line="240" w:lineRule="auto"/>
        <w:jc w:val="both"/>
        <w:rPr>
          <w:rFonts w:ascii="Times New Roman" w:eastAsia="Times New Roman" w:hAnsi="Times New Roman" w:cs="Times New Roman"/>
          <w:sz w:val="24"/>
          <w:szCs w:val="24"/>
        </w:rPr>
      </w:pPr>
      <w:r w:rsidRPr="004B133D">
        <w:rPr>
          <w:rFonts w:ascii="Times New Roman" w:eastAsia="Times New Roman" w:hAnsi="Times New Roman" w:cs="Times New Roman"/>
          <w:sz w:val="24"/>
          <w:szCs w:val="24"/>
        </w:rPr>
        <w:lastRenderedPageBreak/>
        <w:t> </w:t>
      </w:r>
    </w:p>
    <w:p w:rsidR="003945E1" w:rsidRDefault="003945E1"/>
    <w:sectPr w:rsidR="003945E1" w:rsidSect="00941C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43F50"/>
    <w:multiLevelType w:val="multilevel"/>
    <w:tmpl w:val="41F6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E3066"/>
    <w:multiLevelType w:val="multilevel"/>
    <w:tmpl w:val="DE3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B64C5"/>
    <w:multiLevelType w:val="multilevel"/>
    <w:tmpl w:val="30B0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DC31AB"/>
    <w:multiLevelType w:val="multilevel"/>
    <w:tmpl w:val="518C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41BF5"/>
    <w:multiLevelType w:val="multilevel"/>
    <w:tmpl w:val="F790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FE64F9"/>
    <w:multiLevelType w:val="multilevel"/>
    <w:tmpl w:val="F3FC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0517DE"/>
    <w:multiLevelType w:val="multilevel"/>
    <w:tmpl w:val="C76A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3860DE"/>
    <w:multiLevelType w:val="multilevel"/>
    <w:tmpl w:val="D9F6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0F0B30"/>
    <w:multiLevelType w:val="multilevel"/>
    <w:tmpl w:val="C952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2"/>
  </w:num>
  <w:num w:numId="5">
    <w:abstractNumId w:val="1"/>
  </w:num>
  <w:num w:numId="6">
    <w:abstractNumId w:val="0"/>
  </w:num>
  <w:num w:numId="7">
    <w:abstractNumId w:val="3"/>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B133D"/>
    <w:rsid w:val="001D2370"/>
    <w:rsid w:val="001E00BF"/>
    <w:rsid w:val="003945E1"/>
    <w:rsid w:val="00401344"/>
    <w:rsid w:val="00423D72"/>
    <w:rsid w:val="0046233F"/>
    <w:rsid w:val="00483082"/>
    <w:rsid w:val="004A5880"/>
    <w:rsid w:val="004B133D"/>
    <w:rsid w:val="006A4A7F"/>
    <w:rsid w:val="006A662B"/>
    <w:rsid w:val="006D6ED1"/>
    <w:rsid w:val="009154F4"/>
    <w:rsid w:val="00941C95"/>
    <w:rsid w:val="009B3A98"/>
    <w:rsid w:val="00AA68F2"/>
    <w:rsid w:val="00B21EA8"/>
    <w:rsid w:val="00B83B04"/>
    <w:rsid w:val="00BA3546"/>
    <w:rsid w:val="00C3495D"/>
    <w:rsid w:val="00D61E72"/>
    <w:rsid w:val="00D742F2"/>
    <w:rsid w:val="00E02EEB"/>
    <w:rsid w:val="00EA6B8A"/>
    <w:rsid w:val="00FC2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C95"/>
  </w:style>
  <w:style w:type="paragraph" w:styleId="1">
    <w:name w:val="heading 1"/>
    <w:basedOn w:val="a"/>
    <w:link w:val="10"/>
    <w:uiPriority w:val="9"/>
    <w:qFormat/>
    <w:rsid w:val="004B13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B13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133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B133D"/>
    <w:rPr>
      <w:rFonts w:ascii="Times New Roman" w:eastAsia="Times New Roman" w:hAnsi="Times New Roman" w:cs="Times New Roman"/>
      <w:b/>
      <w:bCs/>
      <w:sz w:val="36"/>
      <w:szCs w:val="36"/>
    </w:rPr>
  </w:style>
  <w:style w:type="character" w:styleId="a3">
    <w:name w:val="Strong"/>
    <w:basedOn w:val="a0"/>
    <w:uiPriority w:val="22"/>
    <w:qFormat/>
    <w:rsid w:val="004B133D"/>
    <w:rPr>
      <w:b/>
      <w:bCs/>
    </w:rPr>
  </w:style>
  <w:style w:type="paragraph" w:styleId="a4">
    <w:name w:val="Normal (Web)"/>
    <w:basedOn w:val="a"/>
    <w:uiPriority w:val="99"/>
    <w:semiHidden/>
    <w:unhideWhenUsed/>
    <w:rsid w:val="004B133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4B133D"/>
    <w:rPr>
      <w:i/>
      <w:iCs/>
    </w:rPr>
  </w:style>
  <w:style w:type="character" w:customStyle="1" w:styleId="s2">
    <w:name w:val="s2"/>
    <w:basedOn w:val="a0"/>
    <w:rsid w:val="009B3A98"/>
  </w:style>
  <w:style w:type="character" w:customStyle="1" w:styleId="s3">
    <w:name w:val="s3"/>
    <w:basedOn w:val="a0"/>
    <w:rsid w:val="009B3A98"/>
  </w:style>
</w:styles>
</file>

<file path=word/webSettings.xml><?xml version="1.0" encoding="utf-8"?>
<w:webSettings xmlns:r="http://schemas.openxmlformats.org/officeDocument/2006/relationships" xmlns:w="http://schemas.openxmlformats.org/wordprocessingml/2006/main">
  <w:divs>
    <w:div w:id="110750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6</Pages>
  <Words>2311</Words>
  <Characters>13178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миха</cp:lastModifiedBy>
  <cp:revision>5</cp:revision>
  <cp:lastPrinted>2017-05-21T12:33:00Z</cp:lastPrinted>
  <dcterms:created xsi:type="dcterms:W3CDTF">2017-05-16T04:13:00Z</dcterms:created>
  <dcterms:modified xsi:type="dcterms:W3CDTF">2017-05-21T19:00:00Z</dcterms:modified>
</cp:coreProperties>
</file>